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tblpX="-587" w:tblpY="1"/>
        <w:tblOverlap w:val="never"/>
        <w:tblW w:w="10256" w:type="dxa"/>
        <w:tblLayout w:type="fixed"/>
        <w:tblCellMar>
          <w:left w:w="0" w:type="dxa"/>
          <w:right w:w="0" w:type="dxa"/>
        </w:tblCellMar>
        <w:tblLook w:val="0000"/>
      </w:tblPr>
      <w:tblGrid>
        <w:gridCol w:w="2170"/>
        <w:gridCol w:w="30"/>
        <w:gridCol w:w="281"/>
        <w:gridCol w:w="995"/>
        <w:gridCol w:w="30"/>
        <w:gridCol w:w="122"/>
        <w:gridCol w:w="102"/>
        <w:gridCol w:w="2923"/>
        <w:gridCol w:w="102"/>
        <w:gridCol w:w="203"/>
        <w:gridCol w:w="427"/>
        <w:gridCol w:w="995"/>
        <w:gridCol w:w="102"/>
        <w:gridCol w:w="454"/>
        <w:gridCol w:w="1320"/>
      </w:tblGrid>
      <w:tr w:rsidR="00400AA7" w:rsidTr="00C71FAF">
        <w:trPr>
          <w:trHeight w:val="20"/>
        </w:trPr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212" w:lineRule="exact"/>
              <w:ind w:left="580"/>
              <w:rPr>
                <w:rFonts w:ascii="Arial" w:eastAsia="Arial" w:hAnsi="Arial"/>
                <w:b/>
              </w:rPr>
            </w:pPr>
            <w:r>
              <w:rPr>
                <w:rFonts w:ascii="Arial" w:eastAsia="Arial" w:hAnsi="Arial"/>
                <w:b/>
              </w:rPr>
              <w:t>BÖLÜM</w:t>
            </w:r>
          </w:p>
        </w:tc>
        <w:tc>
          <w:tcPr>
            <w:tcW w:w="30" w:type="dxa"/>
            <w:tcBorders>
              <w:top w:val="single" w:sz="4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auto"/>
              <w:right w:val="single" w:sz="8" w:space="0" w:color="FFFF00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212" w:lineRule="exact"/>
              <w:ind w:left="180"/>
              <w:rPr>
                <w:rFonts w:ascii="Arial" w:eastAsia="Arial" w:hAnsi="Arial"/>
                <w:b/>
              </w:rPr>
            </w:pPr>
            <w:r>
              <w:rPr>
                <w:rFonts w:ascii="Arial" w:eastAsia="Arial" w:hAnsi="Arial"/>
                <w:b/>
              </w:rPr>
              <w:t>KATI</w:t>
            </w:r>
          </w:p>
        </w:tc>
        <w:tc>
          <w:tcPr>
            <w:tcW w:w="122" w:type="dxa"/>
            <w:tcBorders>
              <w:top w:val="single" w:sz="4" w:space="0" w:color="auto"/>
              <w:right w:val="single" w:sz="8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tcBorders>
              <w:top w:val="single" w:sz="4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923" w:type="dxa"/>
            <w:tcBorders>
              <w:top w:val="single" w:sz="4" w:space="0" w:color="auto"/>
              <w:right w:val="single" w:sz="8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212" w:lineRule="exact"/>
              <w:ind w:left="260"/>
              <w:rPr>
                <w:rFonts w:ascii="Arial" w:eastAsia="Arial" w:hAnsi="Arial"/>
                <w:b/>
              </w:rPr>
            </w:pPr>
            <w:r>
              <w:rPr>
                <w:rFonts w:ascii="Arial" w:eastAsia="Arial" w:hAnsi="Arial"/>
                <w:b/>
              </w:rPr>
              <w:t>YOTA UYGULAMALARI</w:t>
            </w:r>
          </w:p>
        </w:tc>
        <w:tc>
          <w:tcPr>
            <w:tcW w:w="102" w:type="dxa"/>
            <w:tcBorders>
              <w:top w:val="single" w:sz="4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625" w:type="dxa"/>
            <w:gridSpan w:val="3"/>
            <w:tcBorders>
              <w:top w:val="single" w:sz="4" w:space="0" w:color="auto"/>
              <w:right w:val="single" w:sz="8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212" w:lineRule="exact"/>
              <w:ind w:right="20"/>
              <w:jc w:val="center"/>
              <w:rPr>
                <w:rFonts w:ascii="Arial" w:eastAsia="Arial" w:hAnsi="Arial"/>
                <w:b/>
                <w:w w:val="99"/>
                <w:highlight w:val="yellow"/>
              </w:rPr>
            </w:pPr>
            <w:r>
              <w:rPr>
                <w:rFonts w:ascii="Arial" w:eastAsia="Arial" w:hAnsi="Arial"/>
                <w:b/>
                <w:w w:val="99"/>
                <w:highlight w:val="yellow"/>
              </w:rPr>
              <w:t>PLANLANAN</w:t>
            </w:r>
          </w:p>
        </w:tc>
        <w:tc>
          <w:tcPr>
            <w:tcW w:w="102" w:type="dxa"/>
            <w:tcBorders>
              <w:top w:val="single" w:sz="4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212" w:lineRule="exact"/>
              <w:ind w:right="20"/>
              <w:jc w:val="right"/>
              <w:rPr>
                <w:rFonts w:ascii="Arial" w:eastAsia="Arial" w:hAnsi="Arial"/>
                <w:b/>
              </w:rPr>
            </w:pPr>
            <w:r>
              <w:rPr>
                <w:rFonts w:ascii="Arial" w:eastAsia="Arial" w:hAnsi="Arial"/>
                <w:b/>
              </w:rPr>
              <w:t>TAMAMLANDIĞI</w:t>
            </w: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81" w:type="dxa"/>
            <w:tcBorders>
              <w:bottom w:val="single" w:sz="8" w:space="0" w:color="auto"/>
              <w:right w:val="single" w:sz="8" w:space="0" w:color="FFFF00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95" w:type="dxa"/>
            <w:tcBorders>
              <w:bottom w:val="single" w:sz="8" w:space="0" w:color="auto"/>
              <w:right w:val="single" w:sz="8" w:space="0" w:color="FFFF00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92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3" w:type="dxa"/>
            <w:tcBorders>
              <w:bottom w:val="single" w:sz="8" w:space="0" w:color="auto"/>
              <w:right w:val="single" w:sz="8" w:space="0" w:color="FFFF00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22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ind w:right="220"/>
              <w:jc w:val="center"/>
              <w:rPr>
                <w:rFonts w:ascii="Arial" w:eastAsia="Arial" w:hAnsi="Arial"/>
                <w:b/>
                <w:w w:val="99"/>
              </w:rPr>
            </w:pPr>
            <w:r>
              <w:rPr>
                <w:rFonts w:ascii="Arial" w:eastAsia="Arial" w:hAnsi="Arial"/>
                <w:b/>
                <w:w w:val="99"/>
              </w:rPr>
              <w:t>AY/YIL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4" w:type="dxa"/>
            <w:tcBorders>
              <w:bottom w:val="single" w:sz="8" w:space="0" w:color="auto"/>
              <w:right w:val="single" w:sz="8" w:space="0" w:color="FFFF00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400AA7" w:rsidRDefault="00400AA7" w:rsidP="00D02036">
            <w:pPr>
              <w:spacing w:line="0" w:lineRule="atLeast"/>
              <w:ind w:right="500"/>
              <w:jc w:val="right"/>
              <w:rPr>
                <w:rFonts w:ascii="Arial" w:eastAsia="Arial" w:hAnsi="Arial"/>
                <w:b/>
              </w:rPr>
            </w:pPr>
            <w:r>
              <w:rPr>
                <w:rFonts w:ascii="Arial" w:eastAsia="Arial" w:hAnsi="Arial"/>
                <w:b/>
              </w:rPr>
              <w:t>TARİH</w:t>
            </w: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81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95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92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220" w:lineRule="exac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Tabelaların kontrolü, çıkışı</w:t>
            </w: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03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7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9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54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32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228" w:lineRule="exact"/>
              <w:jc w:val="center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Acil Çıkış</w:t>
            </w:r>
          </w:p>
        </w:tc>
        <w:tc>
          <w:tcPr>
            <w:tcW w:w="30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306" w:type="dxa"/>
            <w:gridSpan w:val="3"/>
            <w:shd w:val="clear" w:color="auto" w:fill="auto"/>
            <w:vAlign w:val="bottom"/>
          </w:tcPr>
          <w:p w:rsidR="00400AA7" w:rsidRDefault="00400AA7" w:rsidP="00D02036">
            <w:pPr>
              <w:spacing w:line="228" w:lineRule="exact"/>
              <w:rPr>
                <w:rFonts w:ascii="Arial" w:eastAsia="Arial" w:hAnsi="Arial"/>
                <w:w w:val="98"/>
              </w:rPr>
            </w:pPr>
            <w:r>
              <w:rPr>
                <w:rFonts w:ascii="Arial" w:eastAsia="Arial" w:hAnsi="Arial"/>
                <w:w w:val="98"/>
              </w:rPr>
              <w:t>Tüm Hastane</w:t>
            </w:r>
          </w:p>
        </w:tc>
        <w:tc>
          <w:tcPr>
            <w:tcW w:w="12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92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228" w:lineRule="exact"/>
              <w:rPr>
                <w:rFonts w:ascii="Arial" w:eastAsia="Arial" w:hAnsi="Arial"/>
              </w:rPr>
            </w:pPr>
            <w:proofErr w:type="gramStart"/>
            <w:r>
              <w:rPr>
                <w:rFonts w:ascii="Arial" w:eastAsia="Arial" w:hAnsi="Arial"/>
              </w:rPr>
              <w:t>engel</w:t>
            </w:r>
            <w:proofErr w:type="gramEnd"/>
            <w:r>
              <w:rPr>
                <w:rFonts w:ascii="Arial" w:eastAsia="Arial" w:hAnsi="Arial"/>
              </w:rPr>
              <w:t xml:space="preserve"> malzemelerin</w:t>
            </w: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625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228" w:lineRule="exac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2018 - Temmuz</w:t>
            </w: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74" w:type="dxa"/>
            <w:gridSpan w:val="2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228" w:lineRule="exact"/>
              <w:ind w:right="680"/>
              <w:jc w:val="center"/>
              <w:rPr>
                <w:rFonts w:ascii="Arial" w:eastAsia="Arial" w:hAnsi="Arial"/>
                <w:w w:val="97"/>
              </w:rPr>
            </w:pPr>
            <w:r>
              <w:rPr>
                <w:rFonts w:ascii="Arial" w:eastAsia="Arial" w:hAnsi="Arial"/>
                <w:w w:val="97"/>
              </w:rPr>
              <w:t>14.09.2019</w:t>
            </w: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Yönlendirme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81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95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92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proofErr w:type="gramStart"/>
            <w:r>
              <w:rPr>
                <w:rFonts w:ascii="Arial" w:eastAsia="Arial" w:hAnsi="Arial"/>
              </w:rPr>
              <w:t>kaldırılması</w:t>
            </w:r>
            <w:proofErr w:type="gramEnd"/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4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Transfüzyon Merkezi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06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Zemin Kat</w:t>
            </w:r>
          </w:p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</w:p>
        </w:tc>
        <w:tc>
          <w:tcPr>
            <w:tcW w:w="1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2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Dolapların sabitlenmesi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25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2018- Temmuz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74" w:type="dxa"/>
            <w:gridSpan w:val="2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ind w:right="680"/>
              <w:jc w:val="center"/>
              <w:rPr>
                <w:rFonts w:ascii="Arial" w:eastAsia="Arial" w:hAnsi="Arial"/>
                <w:w w:val="97"/>
              </w:rPr>
            </w:pPr>
            <w:r>
              <w:rPr>
                <w:rFonts w:ascii="Arial" w:eastAsia="Arial" w:hAnsi="Arial"/>
                <w:w w:val="97"/>
              </w:rPr>
              <w:t>14.09.2019</w:t>
            </w: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Yatan Hasta Odaları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06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0-1-2. Kat</w:t>
            </w:r>
          </w:p>
        </w:tc>
        <w:tc>
          <w:tcPr>
            <w:tcW w:w="1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2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Dolapların </w:t>
            </w:r>
            <w:proofErr w:type="gramStart"/>
            <w:r>
              <w:rPr>
                <w:rFonts w:ascii="Arial" w:eastAsia="Arial" w:hAnsi="Arial"/>
              </w:rPr>
              <w:t>sabitlenmesi,TV</w:t>
            </w:r>
            <w:proofErr w:type="gramEnd"/>
            <w:r>
              <w:rPr>
                <w:rFonts w:ascii="Arial" w:eastAsia="Arial" w:hAnsi="Arial"/>
              </w:rPr>
              <w:t xml:space="preserve">. Sabitlenmesi 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25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2018- Temmuz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74" w:type="dxa"/>
            <w:gridSpan w:val="2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ind w:right="680"/>
              <w:jc w:val="center"/>
              <w:rPr>
                <w:rFonts w:ascii="Arial" w:eastAsia="Arial" w:hAnsi="Arial"/>
                <w:w w:val="97"/>
              </w:rPr>
            </w:pPr>
            <w:r>
              <w:rPr>
                <w:rFonts w:ascii="Arial" w:eastAsia="Arial" w:hAnsi="Arial"/>
                <w:w w:val="97"/>
              </w:rPr>
              <w:t>14.09.2019</w:t>
            </w:r>
          </w:p>
        </w:tc>
      </w:tr>
      <w:tr w:rsidR="00400AA7" w:rsidTr="00C71FAF">
        <w:trPr>
          <w:trHeight w:val="278"/>
        </w:trPr>
        <w:tc>
          <w:tcPr>
            <w:tcW w:w="2170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81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95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92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217" w:lineRule="exac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Kaydırmaz bantların</w:t>
            </w: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3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7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9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54" w:type="dxa"/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2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Merdiven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06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  <w:w w:val="98"/>
              </w:rPr>
            </w:pPr>
            <w:r>
              <w:rPr>
                <w:rFonts w:ascii="Arial" w:eastAsia="Arial" w:hAnsi="Arial"/>
                <w:w w:val="98"/>
              </w:rPr>
              <w:t>Tüm Hastane</w:t>
            </w:r>
          </w:p>
        </w:tc>
        <w:tc>
          <w:tcPr>
            <w:tcW w:w="1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92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proofErr w:type="gramStart"/>
            <w:r>
              <w:rPr>
                <w:rFonts w:ascii="Arial" w:eastAsia="Arial" w:hAnsi="Arial"/>
              </w:rPr>
              <w:t>Yenilenmesi,Filelerin</w:t>
            </w:r>
            <w:proofErr w:type="gramEnd"/>
            <w:r>
              <w:rPr>
                <w:rFonts w:ascii="Arial" w:eastAsia="Arial" w:hAnsi="Arial"/>
              </w:rPr>
              <w:t xml:space="preserve"> kontrolü ve Tutunma bariyerleri kontrolü.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625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2018- Eylül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74" w:type="dxa"/>
            <w:gridSpan w:val="2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ind w:right="680"/>
              <w:jc w:val="center"/>
              <w:rPr>
                <w:rFonts w:ascii="Arial" w:eastAsia="Arial" w:hAnsi="Arial"/>
                <w:w w:val="97"/>
              </w:rPr>
            </w:pPr>
            <w:r>
              <w:rPr>
                <w:rFonts w:ascii="Arial" w:eastAsia="Arial" w:hAnsi="Arial"/>
                <w:w w:val="97"/>
              </w:rPr>
              <w:t>14.09.2019</w:t>
            </w: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218" w:lineRule="exact"/>
              <w:rPr>
                <w:rFonts w:ascii="Arial" w:eastAsia="Arial" w:hAnsi="Arial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81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95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92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3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7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9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54" w:type="dxa"/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2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400AA7" w:rsidTr="00C71FAF">
        <w:trPr>
          <w:trHeight w:val="283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220" w:lineRule="exact"/>
              <w:jc w:val="center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Acil Servis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306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220" w:lineRule="exac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Z katı</w:t>
            </w:r>
          </w:p>
          <w:p w:rsidR="00400AA7" w:rsidRDefault="00400AA7" w:rsidP="00D02036">
            <w:pPr>
              <w:spacing w:line="220" w:lineRule="exact"/>
              <w:rPr>
                <w:rFonts w:ascii="Arial" w:eastAsia="Arial" w:hAnsi="Arial"/>
              </w:rPr>
            </w:pPr>
          </w:p>
        </w:tc>
        <w:tc>
          <w:tcPr>
            <w:tcW w:w="1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92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220" w:lineRule="exac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Dolapların </w:t>
            </w:r>
            <w:proofErr w:type="gramStart"/>
            <w:r>
              <w:rPr>
                <w:rFonts w:ascii="Arial" w:eastAsia="Arial" w:hAnsi="Arial"/>
              </w:rPr>
              <w:t>sabitlenmesi,Sedyelerin</w:t>
            </w:r>
            <w:proofErr w:type="gramEnd"/>
            <w:r>
              <w:rPr>
                <w:rFonts w:ascii="Arial" w:eastAsia="Arial" w:hAnsi="Arial"/>
              </w:rPr>
              <w:t xml:space="preserve"> kullanılmadığı zaman tekerleklerin kilitlenmesi.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625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220" w:lineRule="exac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2018- Eylül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74" w:type="dxa"/>
            <w:gridSpan w:val="2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220" w:lineRule="exact"/>
              <w:ind w:right="680"/>
              <w:jc w:val="center"/>
              <w:rPr>
                <w:rFonts w:ascii="Arial" w:eastAsia="Arial" w:hAnsi="Arial"/>
                <w:w w:val="97"/>
              </w:rPr>
            </w:pPr>
            <w:r>
              <w:rPr>
                <w:rFonts w:ascii="Arial" w:eastAsia="Arial" w:hAnsi="Arial"/>
                <w:w w:val="97"/>
              </w:rPr>
              <w:t>14.09.2019</w:t>
            </w: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Toplantı Odası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06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2.Kat</w:t>
            </w:r>
          </w:p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</w:p>
        </w:tc>
        <w:tc>
          <w:tcPr>
            <w:tcW w:w="1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2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Dolapların sabitlenmesi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25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2018-Eylül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74" w:type="dxa"/>
            <w:gridSpan w:val="2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ind w:right="680"/>
              <w:jc w:val="center"/>
              <w:rPr>
                <w:rFonts w:ascii="Arial" w:eastAsia="Arial" w:hAnsi="Arial"/>
                <w:w w:val="97"/>
              </w:rPr>
            </w:pPr>
            <w:r>
              <w:rPr>
                <w:rFonts w:ascii="Arial" w:eastAsia="Arial" w:hAnsi="Arial"/>
                <w:w w:val="97"/>
              </w:rPr>
              <w:t>14.09.2019</w:t>
            </w: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217" w:lineRule="exact"/>
              <w:jc w:val="center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Biyokimya</w:t>
            </w:r>
          </w:p>
        </w:tc>
        <w:tc>
          <w:tcPr>
            <w:tcW w:w="30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81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95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92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3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7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9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54" w:type="dxa"/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ind w:left="777" w:right="-1140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Arial" w:eastAsia="Arial" w:hAnsi="Arial"/>
                <w:w w:val="97"/>
              </w:rPr>
              <w:t>14.09.2014.09.20</w:t>
            </w:r>
            <w:r w:rsidR="00D02036">
              <w:rPr>
                <w:rFonts w:ascii="Arial" w:eastAsia="Arial" w:hAnsi="Arial"/>
                <w:w w:val="97"/>
              </w:rPr>
              <w:t>14.09.2019</w:t>
            </w:r>
            <w:r>
              <w:rPr>
                <w:rFonts w:ascii="Arial" w:eastAsia="Arial" w:hAnsi="Arial"/>
                <w:w w:val="97"/>
              </w:rPr>
              <w:t>1919</w:t>
            </w:r>
          </w:p>
        </w:tc>
        <w:tc>
          <w:tcPr>
            <w:tcW w:w="132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A41E7A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Arial" w:eastAsia="Arial" w:hAnsi="Arial"/>
                <w:w w:val="97"/>
              </w:rPr>
              <w:t>14.09.2019</w:t>
            </w:r>
          </w:p>
        </w:tc>
      </w:tr>
      <w:tr w:rsidR="00400AA7" w:rsidTr="00184A53">
        <w:trPr>
          <w:trHeight w:val="80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Laboratuvarı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06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 Bodrum Kat</w:t>
            </w:r>
          </w:p>
        </w:tc>
        <w:tc>
          <w:tcPr>
            <w:tcW w:w="1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92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Dolapların sabitlenmesi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625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2018-Ekim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74" w:type="dxa"/>
            <w:gridSpan w:val="2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ind w:right="680"/>
              <w:jc w:val="center"/>
              <w:rPr>
                <w:rFonts w:ascii="Arial" w:eastAsia="Arial" w:hAnsi="Arial"/>
                <w:w w:val="97"/>
              </w:rPr>
            </w:pP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Eczane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06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Bodrum Kat</w:t>
            </w:r>
          </w:p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</w:p>
        </w:tc>
        <w:tc>
          <w:tcPr>
            <w:tcW w:w="1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2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Dolapların </w:t>
            </w:r>
            <w:proofErr w:type="gramStart"/>
            <w:r>
              <w:rPr>
                <w:rFonts w:ascii="Arial" w:eastAsia="Arial" w:hAnsi="Arial"/>
              </w:rPr>
              <w:t>sabitlenmesi,İlaç</w:t>
            </w:r>
            <w:proofErr w:type="gramEnd"/>
            <w:r>
              <w:rPr>
                <w:rFonts w:ascii="Arial" w:eastAsia="Arial" w:hAnsi="Arial"/>
              </w:rPr>
              <w:t xml:space="preserve"> raflarının sabitlenmesi,Buzdolabı sabitlenmesi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25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2018-Ekim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74" w:type="dxa"/>
            <w:gridSpan w:val="2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ind w:right="680"/>
              <w:jc w:val="center"/>
              <w:rPr>
                <w:rFonts w:ascii="Arial" w:eastAsia="Arial" w:hAnsi="Arial"/>
                <w:w w:val="97"/>
              </w:rPr>
            </w:pPr>
            <w:r>
              <w:rPr>
                <w:rFonts w:ascii="Arial" w:eastAsia="Arial" w:hAnsi="Arial"/>
                <w:w w:val="97"/>
              </w:rPr>
              <w:t>14.09.2019</w:t>
            </w:r>
          </w:p>
        </w:tc>
      </w:tr>
      <w:tr w:rsidR="00400AA7" w:rsidTr="00C71FAF">
        <w:trPr>
          <w:trHeight w:val="281"/>
        </w:trPr>
        <w:tc>
          <w:tcPr>
            <w:tcW w:w="2170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81" w:type="dxa"/>
            <w:shd w:val="clear" w:color="auto" w:fill="auto"/>
            <w:vAlign w:val="bottom"/>
          </w:tcPr>
          <w:p w:rsidR="00400AA7" w:rsidRPr="00854A4A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5" w:type="dxa"/>
            <w:shd w:val="clear" w:color="auto" w:fill="auto"/>
            <w:vAlign w:val="bottom"/>
          </w:tcPr>
          <w:p w:rsidR="00400AA7" w:rsidRPr="00854A4A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54A4A">
              <w:rPr>
                <w:rFonts w:ascii="Times New Roman" w:eastAsia="Times New Roman" w:hAnsi="Times New Roman"/>
                <w:sz w:val="24"/>
                <w:szCs w:val="24"/>
              </w:rPr>
              <w:t>İdari Kat</w:t>
            </w:r>
          </w:p>
        </w:tc>
        <w:tc>
          <w:tcPr>
            <w:tcW w:w="30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92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218" w:lineRule="exac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Fotokopi </w:t>
            </w:r>
            <w:proofErr w:type="spellStart"/>
            <w:r>
              <w:rPr>
                <w:rFonts w:ascii="Arial" w:eastAsia="Arial" w:hAnsi="Arial"/>
              </w:rPr>
              <w:t>makinelesi</w:t>
            </w:r>
            <w:proofErr w:type="spellEnd"/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3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7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9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54" w:type="dxa"/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2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228" w:lineRule="exact"/>
              <w:jc w:val="center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Fotokopi makinesi</w:t>
            </w:r>
          </w:p>
        </w:tc>
        <w:tc>
          <w:tcPr>
            <w:tcW w:w="30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9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2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923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228" w:lineRule="exact"/>
              <w:rPr>
                <w:rFonts w:ascii="Arial" w:eastAsia="Arial" w:hAnsi="Arial"/>
              </w:rPr>
            </w:pPr>
            <w:proofErr w:type="gramStart"/>
            <w:r>
              <w:rPr>
                <w:rFonts w:ascii="Arial" w:eastAsia="Arial" w:hAnsi="Arial"/>
              </w:rPr>
              <w:t>sabitlenmesi</w:t>
            </w:r>
            <w:proofErr w:type="gramEnd"/>
          </w:p>
        </w:tc>
        <w:tc>
          <w:tcPr>
            <w:tcW w:w="10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0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95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74" w:type="dxa"/>
            <w:gridSpan w:val="2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228" w:lineRule="exact"/>
              <w:ind w:right="680"/>
              <w:jc w:val="center"/>
              <w:rPr>
                <w:rFonts w:ascii="Arial" w:eastAsia="Arial" w:hAnsi="Arial"/>
                <w:w w:val="97"/>
              </w:rPr>
            </w:pPr>
            <w:r>
              <w:rPr>
                <w:rFonts w:ascii="Arial" w:eastAsia="Arial" w:hAnsi="Arial"/>
                <w:w w:val="97"/>
              </w:rPr>
              <w:t>14.09.2019</w:t>
            </w:r>
          </w:p>
        </w:tc>
      </w:tr>
      <w:tr w:rsidR="00400AA7" w:rsidTr="00C71FAF">
        <w:trPr>
          <w:trHeight w:val="20"/>
        </w:trPr>
        <w:tc>
          <w:tcPr>
            <w:tcW w:w="2170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Su sebilleri</w:t>
            </w:r>
          </w:p>
        </w:tc>
        <w:tc>
          <w:tcPr>
            <w:tcW w:w="30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06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  <w:w w:val="98"/>
              </w:rPr>
            </w:pPr>
            <w:r>
              <w:rPr>
                <w:rFonts w:ascii="Arial" w:eastAsia="Arial" w:hAnsi="Arial"/>
                <w:w w:val="98"/>
              </w:rPr>
              <w:t xml:space="preserve">İdari </w:t>
            </w:r>
            <w:proofErr w:type="gramStart"/>
            <w:r>
              <w:rPr>
                <w:rFonts w:ascii="Arial" w:eastAsia="Arial" w:hAnsi="Arial"/>
                <w:w w:val="98"/>
              </w:rPr>
              <w:t>Kat,Diyaliz</w:t>
            </w:r>
            <w:proofErr w:type="gramEnd"/>
            <w:r>
              <w:rPr>
                <w:rFonts w:ascii="Arial" w:eastAsia="Arial" w:hAnsi="Arial"/>
                <w:w w:val="98"/>
              </w:rPr>
              <w:t xml:space="preserve"> ünitesi</w:t>
            </w:r>
          </w:p>
        </w:tc>
        <w:tc>
          <w:tcPr>
            <w:tcW w:w="122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923" w:type="dxa"/>
            <w:vMerge w:val="restart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Su sebilleri sabitlenmesi</w:t>
            </w:r>
          </w:p>
        </w:tc>
        <w:tc>
          <w:tcPr>
            <w:tcW w:w="10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625" w:type="dxa"/>
            <w:gridSpan w:val="3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210" w:lineRule="exac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2018-Kasım</w:t>
            </w: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774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ind w:right="680"/>
              <w:jc w:val="center"/>
              <w:rPr>
                <w:rFonts w:ascii="Arial" w:eastAsia="Arial" w:hAnsi="Arial"/>
                <w:w w:val="97"/>
              </w:rPr>
            </w:pPr>
            <w:r>
              <w:rPr>
                <w:rFonts w:ascii="Arial" w:eastAsia="Arial" w:hAnsi="Arial"/>
                <w:w w:val="97"/>
              </w:rPr>
              <w:t>14.09.2019</w:t>
            </w:r>
          </w:p>
        </w:tc>
      </w:tr>
      <w:tr w:rsidR="00400AA7" w:rsidTr="00C71FAF">
        <w:trPr>
          <w:trHeight w:val="20"/>
        </w:trPr>
        <w:tc>
          <w:tcPr>
            <w:tcW w:w="217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306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2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923" w:type="dxa"/>
            <w:vMerge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95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7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Mobil cihazlar</w:t>
            </w:r>
          </w:p>
          <w:p w:rsidR="00184A53" w:rsidRDefault="00184A53" w:rsidP="00D02036">
            <w:pPr>
              <w:spacing w:line="0" w:lineRule="atLeast"/>
              <w:rPr>
                <w:rFonts w:ascii="Arial" w:eastAsia="Arial" w:hAnsi="Arial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1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352C25">
            <w:pPr>
              <w:spacing w:line="0" w:lineRule="atLeast"/>
              <w:ind w:left="-2317"/>
              <w:rPr>
                <w:rFonts w:ascii="Times New Roman" w:eastAsia="Times New Roman" w:hAnsi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</w:rPr>
              <w:t>üüüüm</w:t>
            </w:r>
            <w:proofErr w:type="spellEnd"/>
          </w:p>
        </w:tc>
        <w:tc>
          <w:tcPr>
            <w:tcW w:w="995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352C25">
            <w:pPr>
              <w:spacing w:line="0" w:lineRule="atLeast"/>
              <w:ind w:left="-2476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2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Mobil cihazlar sabitlenmesi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74" w:type="dxa"/>
            <w:gridSpan w:val="2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ind w:right="680"/>
              <w:jc w:val="center"/>
              <w:rPr>
                <w:rFonts w:ascii="Arial" w:eastAsia="Arial" w:hAnsi="Arial"/>
                <w:w w:val="97"/>
              </w:rPr>
            </w:pPr>
            <w:r>
              <w:rPr>
                <w:rFonts w:ascii="Arial" w:eastAsia="Arial" w:hAnsi="Arial"/>
                <w:w w:val="97"/>
              </w:rPr>
              <w:t>14.09.2019</w:t>
            </w: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Radyoloji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06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proofErr w:type="gramStart"/>
            <w:r>
              <w:rPr>
                <w:rFonts w:ascii="Arial" w:eastAsia="Arial" w:hAnsi="Arial"/>
              </w:rPr>
              <w:t>Bodrum  katı</w:t>
            </w:r>
            <w:proofErr w:type="gramEnd"/>
          </w:p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</w:p>
        </w:tc>
        <w:tc>
          <w:tcPr>
            <w:tcW w:w="1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2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Dolapların sabitlenmesi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25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2018- Kasım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54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C71FAF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Arial" w:eastAsia="Arial" w:hAnsi="Arial"/>
                <w:w w:val="97"/>
              </w:rPr>
              <w:t>14.09.2019</w:t>
            </w: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217" w:lineRule="exac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Bilgisayar ve</w:t>
            </w:r>
          </w:p>
        </w:tc>
        <w:tc>
          <w:tcPr>
            <w:tcW w:w="30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81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95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92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3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7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9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54" w:type="dxa"/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2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proofErr w:type="gramStart"/>
            <w:r>
              <w:rPr>
                <w:rFonts w:ascii="Arial" w:eastAsia="Arial" w:hAnsi="Arial"/>
              </w:rPr>
              <w:t>monitörler</w:t>
            </w:r>
            <w:proofErr w:type="gramEnd"/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06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  <w:w w:val="98"/>
              </w:rPr>
            </w:pPr>
            <w:r>
              <w:rPr>
                <w:rFonts w:ascii="Arial" w:eastAsia="Arial" w:hAnsi="Arial"/>
                <w:w w:val="98"/>
              </w:rPr>
              <w:t>Tüm Hastane</w:t>
            </w:r>
          </w:p>
        </w:tc>
        <w:tc>
          <w:tcPr>
            <w:tcW w:w="1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92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Sabitlenmesi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625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2018-Kasım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4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C71FAF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Arial" w:eastAsia="Arial" w:hAnsi="Arial"/>
                <w:w w:val="97"/>
              </w:rPr>
              <w:t>14.09.2019</w:t>
            </w: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Poliklinik odaları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06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0.Kat</w:t>
            </w:r>
          </w:p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</w:p>
        </w:tc>
        <w:tc>
          <w:tcPr>
            <w:tcW w:w="1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2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3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7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54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ind w:right="-1275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C71FAF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14.09.2019</w:t>
            </w: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Poliklinik odaları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06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1.Kat</w:t>
            </w:r>
          </w:p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</w:p>
        </w:tc>
        <w:tc>
          <w:tcPr>
            <w:tcW w:w="1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2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Dolapların sabitlenmesi</w:t>
            </w: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25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2018- Kasım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54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C71FAF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Arial" w:eastAsia="Arial" w:hAnsi="Arial"/>
                <w:w w:val="97"/>
              </w:rPr>
              <w:t>14.09.2019</w:t>
            </w: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Poliklinik odaları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06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2.Kat</w:t>
            </w:r>
          </w:p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</w:p>
        </w:tc>
        <w:tc>
          <w:tcPr>
            <w:tcW w:w="1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2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54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C71FAF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Arial" w:eastAsia="Arial" w:hAnsi="Arial"/>
                <w:w w:val="97"/>
              </w:rPr>
              <w:t>14.09.2019</w:t>
            </w: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Pr="009A6CEE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sz w:val="18"/>
              </w:rPr>
              <w:t xml:space="preserve">  </w:t>
            </w:r>
            <w:r w:rsidRPr="009A6CEE">
              <w:rPr>
                <w:rFonts w:ascii="Times New Roman" w:eastAsia="Times New Roman" w:hAnsi="Times New Roman"/>
                <w:sz w:val="22"/>
                <w:szCs w:val="22"/>
              </w:rPr>
              <w:t>İdari Kat</w:t>
            </w:r>
          </w:p>
        </w:tc>
        <w:tc>
          <w:tcPr>
            <w:tcW w:w="30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06" w:type="dxa"/>
            <w:gridSpan w:val="3"/>
            <w:shd w:val="clear" w:color="auto" w:fill="auto"/>
            <w:vAlign w:val="bottom"/>
          </w:tcPr>
          <w:p w:rsidR="00400AA7" w:rsidRDefault="00400AA7" w:rsidP="00D02036">
            <w:pPr>
              <w:spacing w:line="217" w:lineRule="exac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2.Kat</w:t>
            </w:r>
          </w:p>
        </w:tc>
        <w:tc>
          <w:tcPr>
            <w:tcW w:w="122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92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3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7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9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" w:type="dxa"/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54" w:type="dxa"/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2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400AA7" w:rsidTr="00C71FAF">
        <w:trPr>
          <w:trHeight w:val="20"/>
        </w:trPr>
        <w:tc>
          <w:tcPr>
            <w:tcW w:w="21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06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</w:p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</w:p>
        </w:tc>
        <w:tc>
          <w:tcPr>
            <w:tcW w:w="12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92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Dolapların sabitlenmesi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625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2018- Aralık</w:t>
            </w:r>
          </w:p>
        </w:tc>
        <w:tc>
          <w:tcPr>
            <w:tcW w:w="102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D02036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4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00AA7" w:rsidRDefault="00400AA7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AA7" w:rsidRDefault="00C71FAF" w:rsidP="00C71FAF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Arial" w:eastAsia="Arial" w:hAnsi="Arial"/>
                <w:w w:val="97"/>
              </w:rPr>
              <w:t>14.09.2019</w:t>
            </w:r>
          </w:p>
        </w:tc>
      </w:tr>
      <w:tr w:rsidR="00D02036" w:rsidTr="00C71FAF">
        <w:trPr>
          <w:gridBefore w:val="2"/>
          <w:wBefore w:w="2200" w:type="dxa"/>
          <w:trHeight w:val="20"/>
        </w:trPr>
        <w:tc>
          <w:tcPr>
            <w:tcW w:w="281" w:type="dxa"/>
            <w:tcBorders>
              <w:bottom w:val="nil"/>
            </w:tcBorders>
            <w:shd w:val="clear" w:color="auto" w:fill="auto"/>
            <w:vAlign w:val="bottom"/>
          </w:tcPr>
          <w:p w:rsidR="00D02036" w:rsidRDefault="00D02036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5" w:type="dxa"/>
            <w:tcBorders>
              <w:bottom w:val="nil"/>
            </w:tcBorders>
            <w:shd w:val="clear" w:color="auto" w:fill="auto"/>
            <w:vAlign w:val="bottom"/>
          </w:tcPr>
          <w:p w:rsidR="00D02036" w:rsidRDefault="00D02036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  <w:p w:rsidR="00D02036" w:rsidRDefault="00D02036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" w:type="dxa"/>
            <w:tcBorders>
              <w:bottom w:val="nil"/>
            </w:tcBorders>
            <w:shd w:val="clear" w:color="auto" w:fill="auto"/>
            <w:vAlign w:val="bottom"/>
          </w:tcPr>
          <w:p w:rsidR="00D02036" w:rsidRDefault="00D02036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4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:rsidR="00D02036" w:rsidRDefault="00D02036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28" w:type="dxa"/>
            <w:gridSpan w:val="3"/>
            <w:tcBorders>
              <w:bottom w:val="nil"/>
            </w:tcBorders>
            <w:shd w:val="clear" w:color="auto" w:fill="auto"/>
            <w:vAlign w:val="bottom"/>
          </w:tcPr>
          <w:p w:rsidR="00D02036" w:rsidRDefault="00D02036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7" w:type="dxa"/>
            <w:tcBorders>
              <w:bottom w:val="nil"/>
            </w:tcBorders>
            <w:shd w:val="clear" w:color="auto" w:fill="auto"/>
            <w:vAlign w:val="bottom"/>
          </w:tcPr>
          <w:p w:rsidR="00D02036" w:rsidRDefault="00D02036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97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:rsidR="00D02036" w:rsidRDefault="00D02036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54" w:type="dxa"/>
            <w:tcBorders>
              <w:bottom w:val="nil"/>
            </w:tcBorders>
            <w:shd w:val="clear" w:color="auto" w:fill="auto"/>
            <w:vAlign w:val="bottom"/>
          </w:tcPr>
          <w:p w:rsidR="00D02036" w:rsidRDefault="00D02036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  <w:tcBorders>
              <w:bottom w:val="nil"/>
            </w:tcBorders>
            <w:shd w:val="clear" w:color="auto" w:fill="auto"/>
            <w:vAlign w:val="bottom"/>
          </w:tcPr>
          <w:p w:rsidR="00D02036" w:rsidRDefault="00D02036" w:rsidP="00D02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00AA7" w:rsidRDefault="00D02036" w:rsidP="00400AA7">
      <w:r>
        <w:br w:type="textWrapping" w:clear="all"/>
      </w:r>
    </w:p>
    <w:p w:rsidR="00C71FAF" w:rsidRDefault="00686C9E" w:rsidP="00686C9E">
      <w:pPr>
        <w:tabs>
          <w:tab w:val="left" w:pos="2400"/>
        </w:tabs>
      </w:pPr>
      <w:r>
        <w:tab/>
      </w:r>
    </w:p>
    <w:sectPr w:rsidR="00C71FAF" w:rsidSect="00D02036">
      <w:headerReference w:type="default" r:id="rId7"/>
      <w:footerReference w:type="default" r:id="rId8"/>
      <w:pgSz w:w="11906" w:h="16838"/>
      <w:pgMar w:top="1417" w:right="1417" w:bottom="1417" w:left="1417" w:header="170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268A" w:rsidRDefault="0062268A" w:rsidP="00910E56">
      <w:r>
        <w:separator/>
      </w:r>
    </w:p>
  </w:endnote>
  <w:endnote w:type="continuationSeparator" w:id="0">
    <w:p w:rsidR="0062268A" w:rsidRDefault="0062268A" w:rsidP="00910E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1FAF" w:rsidRDefault="00C71FAF">
    <w:pPr>
      <w:pStyle w:val="Altbilgi"/>
    </w:pPr>
    <w:bookmarkStart w:id="0" w:name="_GoBack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268A" w:rsidRDefault="0062268A" w:rsidP="00910E56">
      <w:r>
        <w:separator/>
      </w:r>
    </w:p>
  </w:footnote>
  <w:footnote w:type="continuationSeparator" w:id="0">
    <w:p w:rsidR="0062268A" w:rsidRDefault="0062268A" w:rsidP="00910E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1FAF" w:rsidRDefault="00C71FAF">
    <w:pPr>
      <w:pStyle w:val="stbilgi"/>
    </w:pPr>
  </w:p>
  <w:tbl>
    <w:tblPr>
      <w:tblW w:w="10381" w:type="dxa"/>
      <w:tblInd w:w="-654" w:type="dxa"/>
      <w:tblLayout w:type="fixed"/>
      <w:tblCellMar>
        <w:left w:w="70" w:type="dxa"/>
        <w:right w:w="70" w:type="dxa"/>
      </w:tblCellMar>
      <w:tblLook w:val="0000"/>
    </w:tblPr>
    <w:tblGrid>
      <w:gridCol w:w="1008"/>
      <w:gridCol w:w="848"/>
      <w:gridCol w:w="1121"/>
      <w:gridCol w:w="1010"/>
      <w:gridCol w:w="1010"/>
      <w:gridCol w:w="1002"/>
      <w:gridCol w:w="1010"/>
      <w:gridCol w:w="504"/>
      <w:gridCol w:w="1174"/>
      <w:gridCol w:w="1684"/>
      <w:gridCol w:w="10"/>
    </w:tblGrid>
    <w:tr w:rsidR="00C71FAF" w:rsidTr="00C71FAF">
      <w:trPr>
        <w:cantSplit/>
        <w:trHeight w:val="246"/>
      </w:trPr>
      <w:tc>
        <w:tcPr>
          <w:tcW w:w="1856" w:type="dxa"/>
          <w:gridSpan w:val="2"/>
          <w:vMerge w:val="restart"/>
          <w:tcBorders>
            <w:top w:val="single" w:sz="6" w:space="0" w:color="000000"/>
            <w:left w:val="single" w:sz="6" w:space="0" w:color="000000"/>
            <w:bottom w:val="single" w:sz="6" w:space="0" w:color="000000"/>
          </w:tcBorders>
          <w:shd w:val="clear" w:color="auto" w:fill="auto"/>
        </w:tcPr>
        <w:p w:rsidR="00C71FAF" w:rsidRDefault="00C71FAF" w:rsidP="00C71FAF">
          <w:r>
            <w:rPr>
              <w:noProof/>
            </w:rPr>
            <w:drawing>
              <wp:inline distT="0" distB="0" distL="0" distR="0">
                <wp:extent cx="1152525" cy="962025"/>
                <wp:effectExtent l="19050" t="0" r="9525" b="0"/>
                <wp:docPr id="1" name="Resim 1" descr="download - Kopy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ownload - Kopy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52525" cy="962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25" w:type="dxa"/>
          <w:gridSpan w:val="9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auto"/>
        </w:tcPr>
        <w:p w:rsidR="00C71FAF" w:rsidRDefault="00DA6548" w:rsidP="00C71FAF">
          <w:pPr>
            <w:pStyle w:val="Balk1"/>
            <w:numPr>
              <w:ilvl w:val="0"/>
              <w:numId w:val="1"/>
            </w:numPr>
            <w:jc w:val="center"/>
          </w:pPr>
          <w:proofErr w:type="gramStart"/>
          <w:r>
            <w:rPr>
              <w:b w:val="0"/>
            </w:rPr>
            <w:t>……</w:t>
          </w:r>
          <w:proofErr w:type="gramEnd"/>
          <w:r>
            <w:rPr>
              <w:b w:val="0"/>
            </w:rPr>
            <w:t xml:space="preserve"> </w:t>
          </w:r>
          <w:r w:rsidR="00C71FAF">
            <w:rPr>
              <w:b w:val="0"/>
            </w:rPr>
            <w:t xml:space="preserve"> DEVLET HASTANESİ</w:t>
          </w:r>
        </w:p>
      </w:tc>
    </w:tr>
    <w:tr w:rsidR="00C71FAF" w:rsidTr="00C71FAF">
      <w:trPr>
        <w:cantSplit/>
        <w:trHeight w:val="139"/>
      </w:trPr>
      <w:tc>
        <w:tcPr>
          <w:tcW w:w="1856" w:type="dxa"/>
          <w:gridSpan w:val="2"/>
          <w:vMerge/>
          <w:tcBorders>
            <w:top w:val="single" w:sz="6" w:space="0" w:color="000000"/>
            <w:left w:val="single" w:sz="6" w:space="0" w:color="000000"/>
            <w:bottom w:val="single" w:sz="6" w:space="0" w:color="000000"/>
          </w:tcBorders>
          <w:shd w:val="clear" w:color="auto" w:fill="auto"/>
        </w:tcPr>
        <w:p w:rsidR="00C71FAF" w:rsidRDefault="00C71FAF" w:rsidP="00C71FAF">
          <w:pPr>
            <w:snapToGrid w:val="0"/>
          </w:pPr>
        </w:p>
      </w:tc>
      <w:tc>
        <w:tcPr>
          <w:tcW w:w="8525" w:type="dxa"/>
          <w:gridSpan w:val="9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auto"/>
        </w:tcPr>
        <w:p w:rsidR="00C71FAF" w:rsidRDefault="00C71FAF" w:rsidP="00C71FAF">
          <w:pPr>
            <w:snapToGrid w:val="0"/>
            <w:rPr>
              <w:b/>
              <w:bCs/>
              <w:sz w:val="18"/>
              <w:szCs w:val="18"/>
            </w:rPr>
          </w:pPr>
        </w:p>
        <w:p w:rsidR="00C71FAF" w:rsidRDefault="00C71FAF" w:rsidP="00C71FAF">
          <w:pPr>
            <w:rPr>
              <w:b/>
              <w:bCs/>
              <w:sz w:val="18"/>
              <w:szCs w:val="18"/>
            </w:rPr>
          </w:pPr>
        </w:p>
        <w:p w:rsidR="00C71FAF" w:rsidRPr="009A6CEE" w:rsidRDefault="00C71FAF" w:rsidP="00C71FAF">
          <w:pPr>
            <w:rPr>
              <w:b/>
              <w:bCs/>
              <w:sz w:val="32"/>
              <w:szCs w:val="32"/>
            </w:rPr>
          </w:pPr>
          <w:r w:rsidRPr="009A6CEE">
            <w:rPr>
              <w:b/>
              <w:bCs/>
              <w:sz w:val="32"/>
              <w:szCs w:val="32"/>
            </w:rPr>
            <w:t xml:space="preserve">                                               YAPISAL OLMAYAN </w:t>
          </w:r>
        </w:p>
        <w:p w:rsidR="00C71FAF" w:rsidRDefault="00C71FAF" w:rsidP="00C71FAF">
          <w:r w:rsidRPr="009A6CEE">
            <w:rPr>
              <w:b/>
              <w:bCs/>
              <w:sz w:val="32"/>
              <w:szCs w:val="32"/>
            </w:rPr>
            <w:t xml:space="preserve">                            TEHLİKELERİN AZALTILMASI (YOTA) PLANI</w:t>
          </w:r>
          <w:r>
            <w:rPr>
              <w:b/>
              <w:bCs/>
              <w:sz w:val="18"/>
              <w:szCs w:val="18"/>
            </w:rPr>
            <w:t xml:space="preserve">                  </w:t>
          </w:r>
        </w:p>
      </w:tc>
    </w:tr>
    <w:tr w:rsidR="00C71FAF" w:rsidRPr="00F672FA" w:rsidTr="00C71FAF">
      <w:tblPrEx>
        <w:tblCellMar>
          <w:left w:w="108" w:type="dxa"/>
          <w:right w:w="108" w:type="dxa"/>
        </w:tblCellMar>
      </w:tblPrEx>
      <w:trPr>
        <w:gridAfter w:val="1"/>
        <w:wAfter w:w="10" w:type="dxa"/>
        <w:trHeight w:val="228"/>
      </w:trPr>
      <w:tc>
        <w:tcPr>
          <w:tcW w:w="1008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C71FAF" w:rsidRPr="00F672FA" w:rsidRDefault="00C71FAF" w:rsidP="00C71FAF">
          <w:pPr>
            <w:pStyle w:val="stbilgi"/>
            <w:jc w:val="center"/>
            <w:rPr>
              <w:b/>
              <w:sz w:val="16"/>
              <w:szCs w:val="16"/>
            </w:rPr>
          </w:pPr>
          <w:proofErr w:type="gramStart"/>
          <w:r w:rsidRPr="00F672FA">
            <w:rPr>
              <w:b/>
              <w:sz w:val="16"/>
              <w:szCs w:val="16"/>
            </w:rPr>
            <w:t>DOK.KODU</w:t>
          </w:r>
          <w:proofErr w:type="gramEnd"/>
        </w:p>
      </w:tc>
      <w:tc>
        <w:tcPr>
          <w:tcW w:w="848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C71FAF" w:rsidRPr="00F672FA" w:rsidRDefault="00DA6548" w:rsidP="00C71FAF">
          <w:pPr>
            <w:pStyle w:val="stbilgi"/>
            <w:jc w:val="center"/>
            <w:rPr>
              <w:b/>
              <w:color w:val="000000"/>
              <w:sz w:val="16"/>
              <w:szCs w:val="16"/>
            </w:rPr>
          </w:pPr>
          <w:r>
            <w:rPr>
              <w:b/>
              <w:sz w:val="16"/>
              <w:szCs w:val="16"/>
            </w:rPr>
            <w:t>AD.PL</w:t>
          </w:r>
          <w:proofErr w:type="gramStart"/>
          <w:r>
            <w:rPr>
              <w:b/>
              <w:sz w:val="16"/>
              <w:szCs w:val="16"/>
            </w:rPr>
            <w:t>….</w:t>
          </w:r>
          <w:proofErr w:type="gramEnd"/>
        </w:p>
      </w:tc>
      <w:tc>
        <w:tcPr>
          <w:tcW w:w="1121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C71FAF" w:rsidRPr="00F672FA" w:rsidRDefault="00C71FAF" w:rsidP="00C71FAF">
          <w:pPr>
            <w:pStyle w:val="stbilgi"/>
            <w:jc w:val="center"/>
            <w:rPr>
              <w:b/>
              <w:sz w:val="16"/>
              <w:szCs w:val="16"/>
            </w:rPr>
          </w:pPr>
          <w:r w:rsidRPr="00F672FA">
            <w:rPr>
              <w:b/>
              <w:color w:val="000000"/>
              <w:sz w:val="16"/>
              <w:szCs w:val="16"/>
            </w:rPr>
            <w:t>YAYIN TRH</w:t>
          </w:r>
        </w:p>
      </w:tc>
      <w:tc>
        <w:tcPr>
          <w:tcW w:w="101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C71FAF" w:rsidRPr="00F672FA" w:rsidRDefault="00DA6548" w:rsidP="00C71FAF">
          <w:pPr>
            <w:pStyle w:val="stbilgi"/>
            <w:rPr>
              <w:b/>
              <w:color w:val="000000"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…..</w:t>
          </w:r>
          <w:proofErr w:type="gramEnd"/>
        </w:p>
      </w:tc>
      <w:tc>
        <w:tcPr>
          <w:tcW w:w="101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C71FAF" w:rsidRPr="00F672FA" w:rsidRDefault="00C71FAF" w:rsidP="00C71FAF">
          <w:pPr>
            <w:pStyle w:val="stbilgi"/>
            <w:jc w:val="center"/>
            <w:rPr>
              <w:b/>
              <w:sz w:val="16"/>
              <w:szCs w:val="16"/>
            </w:rPr>
          </w:pPr>
          <w:proofErr w:type="gramStart"/>
          <w:r w:rsidRPr="00F672FA">
            <w:rPr>
              <w:b/>
              <w:color w:val="000000"/>
              <w:sz w:val="16"/>
              <w:szCs w:val="16"/>
            </w:rPr>
            <w:t>REV.TRH</w:t>
          </w:r>
          <w:proofErr w:type="gramEnd"/>
        </w:p>
      </w:tc>
      <w:tc>
        <w:tcPr>
          <w:tcW w:w="1002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C71FAF" w:rsidRPr="00F672FA" w:rsidRDefault="00DA6548" w:rsidP="00C71FAF">
          <w:pPr>
            <w:pStyle w:val="stbilgi"/>
            <w:jc w:val="center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….</w:t>
          </w:r>
          <w:proofErr w:type="gramEnd"/>
        </w:p>
      </w:tc>
      <w:tc>
        <w:tcPr>
          <w:tcW w:w="101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C71FAF" w:rsidRPr="00F672FA" w:rsidRDefault="00C71FAF" w:rsidP="00C71FAF">
          <w:pPr>
            <w:pStyle w:val="stbilgi"/>
            <w:jc w:val="center"/>
            <w:rPr>
              <w:b/>
              <w:sz w:val="16"/>
              <w:szCs w:val="16"/>
            </w:rPr>
          </w:pPr>
          <w:proofErr w:type="gramStart"/>
          <w:r w:rsidRPr="00F672FA">
            <w:rPr>
              <w:b/>
              <w:sz w:val="16"/>
              <w:szCs w:val="16"/>
            </w:rPr>
            <w:t>REV.NO</w:t>
          </w:r>
          <w:proofErr w:type="gramEnd"/>
        </w:p>
      </w:tc>
      <w:tc>
        <w:tcPr>
          <w:tcW w:w="504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C71FAF" w:rsidRPr="00F672FA" w:rsidRDefault="00DA6548" w:rsidP="00C71FAF">
          <w:pPr>
            <w:pStyle w:val="stbilgi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….</w:t>
          </w:r>
          <w:proofErr w:type="gramEnd"/>
        </w:p>
      </w:tc>
      <w:tc>
        <w:tcPr>
          <w:tcW w:w="1174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C71FAF" w:rsidRPr="00F672FA" w:rsidRDefault="00C71FAF" w:rsidP="00C71FAF">
          <w:pPr>
            <w:pStyle w:val="stbilgi"/>
            <w:jc w:val="center"/>
            <w:rPr>
              <w:rStyle w:val="SayfaNumaras"/>
              <w:b/>
              <w:sz w:val="16"/>
              <w:szCs w:val="16"/>
            </w:rPr>
          </w:pPr>
          <w:r w:rsidRPr="00F672FA">
            <w:rPr>
              <w:b/>
              <w:sz w:val="16"/>
              <w:szCs w:val="16"/>
            </w:rPr>
            <w:t>SAYFA NO</w:t>
          </w:r>
        </w:p>
      </w:tc>
      <w:tc>
        <w:tcPr>
          <w:tcW w:w="16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C71FAF" w:rsidRPr="00F672FA" w:rsidRDefault="00C71FAF" w:rsidP="00C71FAF">
          <w:pPr>
            <w:pStyle w:val="stbilgi"/>
            <w:jc w:val="center"/>
            <w:rPr>
              <w:sz w:val="16"/>
              <w:szCs w:val="16"/>
            </w:rPr>
          </w:pPr>
          <w:r w:rsidRPr="00F672FA">
            <w:rPr>
              <w:rStyle w:val="SayfaNumaras"/>
              <w:b/>
              <w:sz w:val="16"/>
              <w:szCs w:val="16"/>
            </w:rPr>
            <w:t>1</w:t>
          </w:r>
        </w:p>
      </w:tc>
    </w:tr>
  </w:tbl>
  <w:p w:rsidR="00C71FAF" w:rsidRPr="00F672FA" w:rsidRDefault="00C71FAF">
    <w:pPr>
      <w:pStyle w:val="stbilgi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0AA7"/>
    <w:rsid w:val="00070299"/>
    <w:rsid w:val="00184A53"/>
    <w:rsid w:val="001879E3"/>
    <w:rsid w:val="00233058"/>
    <w:rsid w:val="00352C25"/>
    <w:rsid w:val="00400AA7"/>
    <w:rsid w:val="00413268"/>
    <w:rsid w:val="004B62E1"/>
    <w:rsid w:val="005128E5"/>
    <w:rsid w:val="005C1A71"/>
    <w:rsid w:val="0062268A"/>
    <w:rsid w:val="00686C9E"/>
    <w:rsid w:val="00764FBA"/>
    <w:rsid w:val="00771B98"/>
    <w:rsid w:val="00866F06"/>
    <w:rsid w:val="008B05D4"/>
    <w:rsid w:val="00910E56"/>
    <w:rsid w:val="00972710"/>
    <w:rsid w:val="00A41E7A"/>
    <w:rsid w:val="00A52E00"/>
    <w:rsid w:val="00AA2238"/>
    <w:rsid w:val="00C71FAF"/>
    <w:rsid w:val="00CA4B16"/>
    <w:rsid w:val="00D02036"/>
    <w:rsid w:val="00D9035C"/>
    <w:rsid w:val="00DA65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0AA7"/>
    <w:pPr>
      <w:spacing w:after="0" w:line="240" w:lineRule="auto"/>
    </w:pPr>
    <w:rPr>
      <w:rFonts w:ascii="Calibri" w:eastAsia="Calibri" w:hAnsi="Calibri" w:cs="Arial"/>
      <w:sz w:val="20"/>
      <w:szCs w:val="20"/>
      <w:lang w:eastAsia="tr-TR"/>
    </w:rPr>
  </w:style>
  <w:style w:type="paragraph" w:styleId="Balk1">
    <w:name w:val="heading 1"/>
    <w:basedOn w:val="Normal"/>
    <w:next w:val="Normal"/>
    <w:link w:val="Balk1Char"/>
    <w:qFormat/>
    <w:rsid w:val="00400AA7"/>
    <w:pPr>
      <w:keepNext/>
      <w:tabs>
        <w:tab w:val="num" w:pos="720"/>
      </w:tabs>
      <w:suppressAutoHyphens/>
      <w:ind w:left="720" w:hanging="720"/>
      <w:outlineLvl w:val="0"/>
    </w:pPr>
    <w:rPr>
      <w:rFonts w:ascii="Times New Roman" w:eastAsia="Times New Roman" w:hAnsi="Times New Roman" w:cs="Times New Roman"/>
      <w:b/>
      <w:bCs/>
      <w:sz w:val="22"/>
      <w:szCs w:val="24"/>
      <w:lang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400AA7"/>
    <w:rPr>
      <w:rFonts w:ascii="Times New Roman" w:eastAsia="Times New Roman" w:hAnsi="Times New Roman" w:cs="Times New Roman"/>
      <w:b/>
      <w:bCs/>
      <w:szCs w:val="24"/>
      <w:lang w:eastAsia="zh-CN"/>
    </w:rPr>
  </w:style>
  <w:style w:type="paragraph" w:styleId="stbilgi">
    <w:name w:val="header"/>
    <w:basedOn w:val="Normal"/>
    <w:link w:val="stbilgiChar"/>
    <w:unhideWhenUsed/>
    <w:rsid w:val="00400AA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rsid w:val="00400AA7"/>
    <w:rPr>
      <w:rFonts w:ascii="Calibri" w:eastAsia="Calibri" w:hAnsi="Calibri" w:cs="Arial"/>
      <w:sz w:val="20"/>
      <w:szCs w:val="20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400AA7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400AA7"/>
    <w:rPr>
      <w:rFonts w:ascii="Calibri" w:eastAsia="Calibri" w:hAnsi="Calibri" w:cs="Arial"/>
      <w:sz w:val="20"/>
      <w:szCs w:val="20"/>
      <w:lang w:eastAsia="tr-TR"/>
    </w:rPr>
  </w:style>
  <w:style w:type="character" w:styleId="SayfaNumaras">
    <w:name w:val="page number"/>
    <w:basedOn w:val="VarsaylanParagrafYazTipi"/>
    <w:rsid w:val="00400AA7"/>
  </w:style>
  <w:style w:type="paragraph" w:styleId="BalonMetni">
    <w:name w:val="Balloon Text"/>
    <w:basedOn w:val="Normal"/>
    <w:link w:val="BalonMetniChar"/>
    <w:uiPriority w:val="99"/>
    <w:semiHidden/>
    <w:unhideWhenUsed/>
    <w:rsid w:val="00184A5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84A53"/>
    <w:rPr>
      <w:rFonts w:ascii="Tahoma" w:eastAsia="Calibri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kmnverim02</dc:creator>
  <cp:lastModifiedBy>kmnkalite02</cp:lastModifiedBy>
  <cp:revision>34</cp:revision>
  <cp:lastPrinted>2021-08-23T10:27:00Z</cp:lastPrinted>
  <dcterms:created xsi:type="dcterms:W3CDTF">2020-11-23T07:33:00Z</dcterms:created>
  <dcterms:modified xsi:type="dcterms:W3CDTF">2025-02-21T08:06:00Z</dcterms:modified>
</cp:coreProperties>
</file>