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866" w:rsidRDefault="00FE0866" w:rsidP="006739D4">
      <w:pPr>
        <w:pStyle w:val="Balk1"/>
        <w:tabs>
          <w:tab w:val="left" w:pos="6642"/>
        </w:tabs>
        <w:spacing w:before="63"/>
        <w:ind w:left="0"/>
      </w:pPr>
    </w:p>
    <w:p w:rsidR="00184350" w:rsidRDefault="00184350">
      <w:pPr>
        <w:pStyle w:val="Balk1"/>
        <w:tabs>
          <w:tab w:val="left" w:pos="6642"/>
        </w:tabs>
        <w:spacing w:before="63"/>
      </w:pPr>
    </w:p>
    <w:p w:rsidR="00184350" w:rsidRDefault="00184350">
      <w:pPr>
        <w:pStyle w:val="Balk1"/>
        <w:tabs>
          <w:tab w:val="left" w:pos="6642"/>
        </w:tabs>
        <w:spacing w:before="63"/>
      </w:pPr>
    </w:p>
    <w:p w:rsidR="0084718F" w:rsidRDefault="00FE0866">
      <w:pPr>
        <w:pStyle w:val="Balk1"/>
        <w:tabs>
          <w:tab w:val="left" w:pos="6642"/>
        </w:tabs>
        <w:spacing w:before="63"/>
      </w:pPr>
      <w:r>
        <w:t>HASTA</w:t>
      </w:r>
      <w:r w:rsidR="00C32435">
        <w:t xml:space="preserve"> </w:t>
      </w:r>
      <w:r>
        <w:t>ADI,SOYADI:</w:t>
      </w:r>
      <w:r>
        <w:tab/>
      </w:r>
      <w:r w:rsidR="00D719F2">
        <w:t>CİNSİ</w:t>
      </w:r>
      <w:r>
        <w:t>YET:</w:t>
      </w:r>
    </w:p>
    <w:p w:rsidR="0084718F" w:rsidRDefault="00FE0866">
      <w:pPr>
        <w:tabs>
          <w:tab w:val="left" w:pos="6646"/>
        </w:tabs>
        <w:spacing w:line="252" w:lineRule="exact"/>
        <w:ind w:left="336"/>
        <w:rPr>
          <w:b/>
        </w:rPr>
      </w:pPr>
      <w:r>
        <w:rPr>
          <w:b/>
          <w:w w:val="95"/>
        </w:rPr>
        <w:t>DOĞUM</w:t>
      </w:r>
      <w:r w:rsidR="00D719F2">
        <w:rPr>
          <w:b/>
          <w:w w:val="95"/>
        </w:rPr>
        <w:t>TARİHİ</w:t>
      </w:r>
      <w:r>
        <w:rPr>
          <w:b/>
          <w:w w:val="95"/>
        </w:rPr>
        <w:t>:</w:t>
      </w:r>
      <w:r>
        <w:rPr>
          <w:b/>
          <w:w w:val="95"/>
        </w:rPr>
        <w:tab/>
      </w:r>
      <w:r w:rsidR="00D719F2">
        <w:rPr>
          <w:b/>
        </w:rPr>
        <w:t>YATIŞTARİHİ</w:t>
      </w:r>
      <w:r>
        <w:rPr>
          <w:b/>
        </w:rPr>
        <w:t>:</w:t>
      </w:r>
    </w:p>
    <w:p w:rsidR="0084718F" w:rsidRDefault="00FE0866">
      <w:pPr>
        <w:tabs>
          <w:tab w:val="left" w:pos="6678"/>
        </w:tabs>
        <w:spacing w:before="2" w:line="252" w:lineRule="exact"/>
        <w:ind w:left="336"/>
        <w:rPr>
          <w:b/>
          <w:spacing w:val="-3"/>
        </w:rPr>
      </w:pPr>
      <w:r>
        <w:rPr>
          <w:b/>
        </w:rPr>
        <w:t>TANI:</w:t>
      </w:r>
      <w:r>
        <w:rPr>
          <w:b/>
        </w:rPr>
        <w:tab/>
        <w:t>PROTOKOL</w:t>
      </w:r>
      <w:r>
        <w:rPr>
          <w:b/>
          <w:spacing w:val="-3"/>
        </w:rPr>
        <w:t>NO:</w:t>
      </w:r>
    </w:p>
    <w:p w:rsidR="00FE0866" w:rsidRDefault="00FE0866">
      <w:pPr>
        <w:tabs>
          <w:tab w:val="left" w:pos="6678"/>
        </w:tabs>
        <w:spacing w:before="2" w:line="252" w:lineRule="exact"/>
        <w:ind w:left="336"/>
        <w:rPr>
          <w:b/>
        </w:rPr>
      </w:pPr>
    </w:p>
    <w:p w:rsidR="0084718F" w:rsidRDefault="00D719F2">
      <w:pPr>
        <w:spacing w:line="250" w:lineRule="exact"/>
        <w:ind w:left="336"/>
        <w:rPr>
          <w:b/>
        </w:rPr>
      </w:pPr>
      <w:r>
        <w:rPr>
          <w:b/>
        </w:rPr>
        <w:t>GİRİŞİMİ</w:t>
      </w:r>
      <w:r w:rsidR="00FE0866">
        <w:rPr>
          <w:b/>
        </w:rPr>
        <w:t>N TANIMI ve AMACI</w:t>
      </w:r>
      <w:r>
        <w:rPr>
          <w:b/>
        </w:rPr>
        <w:t>:</w:t>
      </w:r>
    </w:p>
    <w:p w:rsidR="0084718F" w:rsidRDefault="00FE0866">
      <w:pPr>
        <w:pStyle w:val="GvdeMetni"/>
        <w:ind w:right="188"/>
        <w:jc w:val="both"/>
      </w:pPr>
      <w:r>
        <w:t xml:space="preserve">Planlanan girişim ile cilt, cilt altı, kas, bağ ve kirişlerin bütünlüğünün sağlanması ve bu dokuların fonksiyonunu sürdürmek hedeflenmektedir. Açık yaralanmalarda; kötü-kirli dokular ve yabancı cisimler uzaklaştırılır, yara temizlenir ve uygunsa kapatılarak </w:t>
      </w:r>
      <w:proofErr w:type="gramStart"/>
      <w:r>
        <w:t>enfeksiyon</w:t>
      </w:r>
      <w:proofErr w:type="gramEnd"/>
      <w:r>
        <w:t xml:space="preserve"> ihtimali en aza indirilmeye çalışılır.</w:t>
      </w:r>
    </w:p>
    <w:p w:rsidR="0084718F" w:rsidRDefault="00D719F2">
      <w:pPr>
        <w:pStyle w:val="Balk1"/>
        <w:spacing w:before="3" w:line="250" w:lineRule="exact"/>
      </w:pPr>
      <w:r>
        <w:t>HASTALIK HAKKINDA BİLGİ</w:t>
      </w:r>
      <w:r w:rsidR="00FE0866">
        <w:t>:</w:t>
      </w:r>
    </w:p>
    <w:p w:rsidR="0084718F" w:rsidRDefault="00D719F2">
      <w:pPr>
        <w:pStyle w:val="GvdeMetni"/>
        <w:ind w:right="189"/>
        <w:jc w:val="both"/>
      </w:pPr>
      <w:r>
        <w:rPr>
          <w:b/>
        </w:rPr>
        <w:t>Yumuş</w:t>
      </w:r>
      <w:r w:rsidR="00FE0866">
        <w:rPr>
          <w:b/>
        </w:rPr>
        <w:t xml:space="preserve">ak Doku Onarımı: </w:t>
      </w:r>
      <w:r w:rsidR="00FE0866">
        <w:t xml:space="preserve">Açık yaralanmalarda cilt, cilt altı, kas kılıfları, bağ ve kirişler uygun </w:t>
      </w:r>
      <w:proofErr w:type="spellStart"/>
      <w:r w:rsidR="00FE0866">
        <w:t>debridman</w:t>
      </w:r>
      <w:proofErr w:type="spellEnd"/>
      <w:r w:rsidR="00FE0866">
        <w:t xml:space="preserve"> ve yara bölgesinin temizlenmesini takiben cerrahi olarak onarılabilir. Tam kopmalarda fonksiyonların geri kazanılması için cerrahi tedavi gerekebilir. Kopan bağ veya kirişe cerrahi bir kesi yardımı ile ulaşılıp yaralanmış parça onarılabilir. Sinirler geç dönemde de onarılabilir (belirli bir süre sonra sinir fonksiyonları geri gelebilir).</w:t>
      </w:r>
    </w:p>
    <w:p w:rsidR="0084718F" w:rsidRDefault="00FE0866" w:rsidP="00FE0866">
      <w:pPr>
        <w:pStyle w:val="GvdeMetni"/>
        <w:ind w:right="192"/>
        <w:jc w:val="both"/>
      </w:pPr>
      <w:proofErr w:type="spellStart"/>
      <w:r>
        <w:rPr>
          <w:b/>
        </w:rPr>
        <w:t>Debridman</w:t>
      </w:r>
      <w:proofErr w:type="spellEnd"/>
      <w:r>
        <w:rPr>
          <w:b/>
        </w:rPr>
        <w:t xml:space="preserve"> v</w:t>
      </w:r>
      <w:r w:rsidR="00D719F2">
        <w:rPr>
          <w:b/>
        </w:rPr>
        <w:t xml:space="preserve">e </w:t>
      </w:r>
      <w:proofErr w:type="spellStart"/>
      <w:r w:rsidR="00D719F2">
        <w:rPr>
          <w:b/>
        </w:rPr>
        <w:t>İ</w:t>
      </w:r>
      <w:r>
        <w:rPr>
          <w:b/>
        </w:rPr>
        <w:t>rrigasyon</w:t>
      </w:r>
      <w:proofErr w:type="spellEnd"/>
      <w:r>
        <w:rPr>
          <w:b/>
        </w:rPr>
        <w:t xml:space="preserve">: </w:t>
      </w:r>
      <w:r>
        <w:t xml:space="preserve">Özellikle açık yaralanmalarda </w:t>
      </w:r>
      <w:proofErr w:type="spellStart"/>
      <w:r>
        <w:t>infeksiyon</w:t>
      </w:r>
      <w:proofErr w:type="spellEnd"/>
      <w:r>
        <w:t xml:space="preserve"> ihtimalini azaltmak için dolaşımı bozulmuş (ölü) dokular ve yabancı cisim ve kirlenmeler cerrahi olarak uzaklaştırılır(</w:t>
      </w:r>
      <w:proofErr w:type="spellStart"/>
      <w:r>
        <w:t>debridman</w:t>
      </w:r>
      <w:proofErr w:type="spellEnd"/>
      <w:r>
        <w:t xml:space="preserve">). Bol </w:t>
      </w:r>
      <w:proofErr w:type="gramStart"/>
      <w:r>
        <w:t>st</w:t>
      </w:r>
      <w:r w:rsidR="00D719F2">
        <w:t>er</w:t>
      </w:r>
      <w:r>
        <w:t>il</w:t>
      </w:r>
      <w:proofErr w:type="gramEnd"/>
      <w:r>
        <w:t xml:space="preserve"> sıvılarla yıkanır (</w:t>
      </w:r>
      <w:proofErr w:type="spellStart"/>
      <w:r>
        <w:t>irrigasyon</w:t>
      </w:r>
      <w:proofErr w:type="spellEnd"/>
      <w:r>
        <w:t>).</w:t>
      </w:r>
    </w:p>
    <w:p w:rsidR="0084718F" w:rsidRDefault="00D719F2">
      <w:pPr>
        <w:pStyle w:val="Balk1"/>
        <w:spacing w:before="3" w:line="250" w:lineRule="exact"/>
      </w:pPr>
      <w:r>
        <w:t>GİRİŞİM YAPILMADIĞI TAKDİRDE NELER OLABİLİ</w:t>
      </w:r>
      <w:r w:rsidR="00FE0866">
        <w:t>R:</w:t>
      </w:r>
    </w:p>
    <w:p w:rsidR="0084718F" w:rsidRDefault="00FE0866">
      <w:pPr>
        <w:pStyle w:val="GvdeMetni"/>
        <w:spacing w:line="242" w:lineRule="auto"/>
        <w:ind w:right="189"/>
        <w:jc w:val="both"/>
      </w:pPr>
      <w:r>
        <w:t xml:space="preserve">Bu işlemin yapılmaması yaranızın açık kalması ve </w:t>
      </w:r>
      <w:proofErr w:type="spellStart"/>
      <w:r>
        <w:t>infekte</w:t>
      </w:r>
      <w:proofErr w:type="spellEnd"/>
      <w:r>
        <w:t xml:space="preserve"> olmasına yol açar. Onarım yapılmadığı takdirde yaralanan bölgede fonksiyon kaybı meydana</w:t>
      </w:r>
      <w:r w:rsidR="00C32435">
        <w:t xml:space="preserve"> </w:t>
      </w:r>
      <w:r>
        <w:t>gelir.</w:t>
      </w:r>
    </w:p>
    <w:p w:rsidR="0084718F" w:rsidRDefault="00D719F2">
      <w:pPr>
        <w:pStyle w:val="Balk1"/>
        <w:spacing w:line="251" w:lineRule="exact"/>
      </w:pPr>
      <w:r>
        <w:t>YAN ETKİ</w:t>
      </w:r>
      <w:r w:rsidR="00FE0866">
        <w:t>LER</w:t>
      </w:r>
    </w:p>
    <w:p w:rsidR="0084718F" w:rsidRDefault="00FE0866">
      <w:pPr>
        <w:pStyle w:val="GvdeMetni"/>
        <w:ind w:right="188"/>
        <w:jc w:val="both"/>
      </w:pPr>
      <w:r>
        <w:t xml:space="preserve">Tüm cerrahi işlemlerde cilt bütünlüğü bozulduğu için gerekli bütün önlemler alınsa bile </w:t>
      </w:r>
      <w:proofErr w:type="spellStart"/>
      <w:r>
        <w:t>infeksiyon</w:t>
      </w:r>
      <w:proofErr w:type="spellEnd"/>
      <w:r>
        <w:t xml:space="preserve"> gelişme riski mevcuttur. Onarılan cilt, cilt altı, kas, bağ ve kirişler aşırı zorlandığı takdirde ayrılabilir veya hareketsiz kalmaya bağlı yapışıklıklar oluşabilir.</w:t>
      </w:r>
    </w:p>
    <w:p w:rsidR="0084718F" w:rsidRDefault="00FE0866">
      <w:pPr>
        <w:pStyle w:val="Balk1"/>
        <w:jc w:val="both"/>
        <w:rPr>
          <w:b w:val="0"/>
        </w:rPr>
      </w:pPr>
      <w:r>
        <w:t>Hasta, Veli veya Vasinin Onam Açıklaması</w:t>
      </w:r>
      <w:r>
        <w:rPr>
          <w:b w:val="0"/>
        </w:rPr>
        <w:t>:</w:t>
      </w:r>
    </w:p>
    <w:p w:rsidR="0084718F" w:rsidRDefault="00FE0866" w:rsidP="00D719F2">
      <w:pPr>
        <w:pStyle w:val="ListeParagraf"/>
        <w:tabs>
          <w:tab w:val="left" w:pos="336"/>
        </w:tabs>
        <w:ind w:firstLine="0"/>
      </w:pPr>
      <w:r>
        <w:t>Doktorum bana sağlık durumum ile ilgili gerekli açıklamaları</w:t>
      </w:r>
      <w:r w:rsidR="00C32435">
        <w:t xml:space="preserve"> </w:t>
      </w:r>
      <w:r>
        <w:t>yaptı.</w:t>
      </w:r>
    </w:p>
    <w:p w:rsidR="0084718F" w:rsidRDefault="00FE0866" w:rsidP="00D719F2">
      <w:pPr>
        <w:pStyle w:val="ListeParagraf"/>
        <w:tabs>
          <w:tab w:val="left" w:pos="336"/>
        </w:tabs>
        <w:spacing w:line="240" w:lineRule="auto"/>
        <w:ind w:left="384" w:right="195" w:firstLine="0"/>
      </w:pPr>
      <w:r>
        <w:t>Planlanan tedavi/girişimin ne olduğu, gerekliliği, girişimin seyri ve diğer tedavi seçenekleri, bunların</w:t>
      </w:r>
      <w:r w:rsidR="00D719F2">
        <w:t xml:space="preserve"> riskleri, tedavi olmadığım takd</w:t>
      </w:r>
      <w:r>
        <w:t>irde ortaya çıkabilecek sonuçlar, tedavinin başarı olasılığı ve yan etkileri hakkında ayrıntılı bilgi</w:t>
      </w:r>
      <w:r w:rsidR="00C32435">
        <w:t xml:space="preserve"> </w:t>
      </w:r>
      <w:r>
        <w:t>edindim.</w:t>
      </w:r>
    </w:p>
    <w:p w:rsidR="0084718F" w:rsidRDefault="00FE0866" w:rsidP="00D719F2">
      <w:pPr>
        <w:pStyle w:val="ListeParagraf"/>
        <w:tabs>
          <w:tab w:val="left" w:pos="336"/>
        </w:tabs>
        <w:spacing w:line="251" w:lineRule="exact"/>
        <w:ind w:firstLine="0"/>
      </w:pPr>
      <w:r>
        <w:t>Tedavi/girişim’den önce ve sonra dikkat etmem gereken hususları</w:t>
      </w:r>
      <w:r w:rsidR="00C32435">
        <w:t xml:space="preserve"> </w:t>
      </w:r>
      <w:r>
        <w:t>anladım.</w:t>
      </w:r>
    </w:p>
    <w:p w:rsidR="0084718F" w:rsidRDefault="00FE0866" w:rsidP="00D719F2">
      <w:pPr>
        <w:pStyle w:val="ListeParagraf"/>
        <w:tabs>
          <w:tab w:val="left" w:pos="336"/>
        </w:tabs>
        <w:ind w:firstLine="0"/>
      </w:pPr>
      <w:r>
        <w:t>Tanı/tedavi/girişim sırasında benimle ilgili tüm dokümanların ve alınan örneklerin eğitim amaçlı kullanılabileceği</w:t>
      </w:r>
      <w:r w:rsidR="00C32435">
        <w:t xml:space="preserve"> </w:t>
      </w:r>
      <w:r>
        <w:t>açıklandı.</w:t>
      </w:r>
    </w:p>
    <w:p w:rsidR="0084718F" w:rsidRDefault="00FE0866" w:rsidP="00D719F2">
      <w:pPr>
        <w:pStyle w:val="ListeParagraf"/>
        <w:tabs>
          <w:tab w:val="left" w:pos="336"/>
        </w:tabs>
        <w:ind w:firstLine="0"/>
      </w:pPr>
      <w:r>
        <w:t>Doktorum tüm sorularımı anlayabileceğim bir biçimde yanıtladı. Tedavi/girişim uygulayacak kişiler hakkında bilgi</w:t>
      </w:r>
      <w:r w:rsidR="00C32435">
        <w:t xml:space="preserve"> </w:t>
      </w:r>
      <w:r>
        <w:t>edindim.</w:t>
      </w:r>
    </w:p>
    <w:p w:rsidR="0084718F" w:rsidRDefault="00763618" w:rsidP="00D719F2">
      <w:pPr>
        <w:tabs>
          <w:tab w:val="left" w:pos="336"/>
        </w:tabs>
      </w:pPr>
      <w:r>
        <w:t xml:space="preserve">      </w:t>
      </w:r>
      <w:r w:rsidR="00FE0866">
        <w:t>Aklım başımda ve kendimi karar verecek yeterlilikte</w:t>
      </w:r>
      <w:r w:rsidR="00C32435">
        <w:t xml:space="preserve"> </w:t>
      </w:r>
      <w:r w:rsidR="00FE0866">
        <w:t>görüyorum.</w:t>
      </w:r>
    </w:p>
    <w:p w:rsidR="0084718F" w:rsidRDefault="00D719F2" w:rsidP="00D719F2">
      <w:pPr>
        <w:tabs>
          <w:tab w:val="left" w:pos="426"/>
        </w:tabs>
        <w:ind w:left="284" w:right="190"/>
      </w:pPr>
      <w:r>
        <w:t xml:space="preserve"> İstemediğim takd</w:t>
      </w:r>
      <w:r w:rsidR="00FE0866">
        <w:t>irde tedavi/girişime onam vermek zorunda olmadığımı ve/veya istediğim aşamada işlemi durdurabileceğimi biliyorum.</w:t>
      </w:r>
    </w:p>
    <w:p w:rsidR="0084718F" w:rsidRDefault="00D719F2">
      <w:pPr>
        <w:spacing w:line="252" w:lineRule="exact"/>
        <w:ind w:left="336"/>
      </w:pPr>
      <w:r>
        <w:rPr>
          <w:b/>
        </w:rPr>
        <w:t>İş</w:t>
      </w:r>
      <w:r w:rsidR="00FE0866">
        <w:rPr>
          <w:b/>
        </w:rPr>
        <w:t>lemin Tahmini Süresi</w:t>
      </w:r>
      <w:proofErr w:type="gramStart"/>
      <w:r w:rsidR="00FE0866">
        <w:rPr>
          <w:b/>
        </w:rPr>
        <w:t>:</w:t>
      </w:r>
      <w:r w:rsidR="00FE0866">
        <w:t>…………………………………..</w:t>
      </w:r>
      <w:proofErr w:type="gramEnd"/>
    </w:p>
    <w:p w:rsidR="0084718F" w:rsidRDefault="00FE0866">
      <w:pPr>
        <w:pStyle w:val="GvdeMetni"/>
      </w:pPr>
      <w:r>
        <w:t>Lütfen kendi el yazınızla ”hastalığım ve tedavi süreci ile ilgili bana anlatılanları ve okuduklarımı anladım, onay veriyorum.” yazınız.</w:t>
      </w:r>
    </w:p>
    <w:p w:rsidR="0084718F" w:rsidRDefault="00FE0866">
      <w:pPr>
        <w:pStyle w:val="GvdeMetni"/>
      </w:pPr>
      <w:proofErr w:type="gramStart"/>
      <w:r>
        <w:t>………………………………………………………………………………………………………………………………..</w:t>
      </w:r>
      <w:proofErr w:type="gramEnd"/>
    </w:p>
    <w:p w:rsidR="0084718F" w:rsidRDefault="00FE0866">
      <w:pPr>
        <w:tabs>
          <w:tab w:val="left" w:pos="5562"/>
        </w:tabs>
        <w:spacing w:before="131"/>
        <w:ind w:left="336"/>
        <w:rPr>
          <w:b/>
          <w:sz w:val="20"/>
        </w:rPr>
      </w:pPr>
      <w:r>
        <w:rPr>
          <w:b/>
          <w:sz w:val="20"/>
        </w:rPr>
        <w:t>HASTANIN</w:t>
      </w:r>
      <w:r w:rsidR="00D719F2">
        <w:rPr>
          <w:b/>
          <w:sz w:val="20"/>
        </w:rPr>
        <w:t>ADI-SOYADI:</w:t>
      </w:r>
      <w:r w:rsidR="00D719F2">
        <w:rPr>
          <w:b/>
          <w:sz w:val="20"/>
        </w:rPr>
        <w:tab/>
        <w:t>ÇEVİ</w:t>
      </w:r>
      <w:r>
        <w:rPr>
          <w:b/>
          <w:sz w:val="20"/>
        </w:rPr>
        <w:t>RMENADI-SOYADI:</w:t>
      </w:r>
    </w:p>
    <w:p w:rsidR="0084718F" w:rsidRDefault="00D719F2">
      <w:pPr>
        <w:tabs>
          <w:tab w:val="left" w:pos="5578"/>
        </w:tabs>
        <w:ind w:left="336"/>
        <w:rPr>
          <w:b/>
          <w:sz w:val="20"/>
        </w:rPr>
      </w:pPr>
      <w:r>
        <w:rPr>
          <w:b/>
          <w:w w:val="95"/>
          <w:sz w:val="20"/>
        </w:rPr>
        <w:t>TARİ</w:t>
      </w:r>
      <w:r w:rsidR="00FE0866">
        <w:rPr>
          <w:b/>
          <w:w w:val="95"/>
          <w:sz w:val="20"/>
        </w:rPr>
        <w:t>H/Saat:</w:t>
      </w:r>
      <w:r w:rsidR="00FE0866">
        <w:rPr>
          <w:b/>
          <w:w w:val="95"/>
          <w:sz w:val="20"/>
        </w:rPr>
        <w:tab/>
      </w:r>
      <w:r>
        <w:rPr>
          <w:b/>
          <w:sz w:val="20"/>
        </w:rPr>
        <w:t>TARİ</w:t>
      </w:r>
      <w:r w:rsidR="00FE0866">
        <w:rPr>
          <w:b/>
          <w:sz w:val="20"/>
        </w:rPr>
        <w:t>H/Saat:</w:t>
      </w:r>
    </w:p>
    <w:p w:rsidR="0084718F" w:rsidRDefault="00D719F2">
      <w:pPr>
        <w:tabs>
          <w:tab w:val="left" w:pos="5602"/>
        </w:tabs>
        <w:spacing w:before="1"/>
        <w:ind w:left="336"/>
        <w:rPr>
          <w:b/>
          <w:sz w:val="20"/>
        </w:rPr>
      </w:pPr>
      <w:r>
        <w:rPr>
          <w:b/>
          <w:w w:val="95"/>
          <w:sz w:val="20"/>
        </w:rPr>
        <w:t>İ</w:t>
      </w:r>
      <w:r w:rsidR="00FE0866">
        <w:rPr>
          <w:b/>
          <w:w w:val="95"/>
          <w:sz w:val="20"/>
        </w:rPr>
        <w:t>MZA:</w:t>
      </w:r>
      <w:r w:rsidR="00FE0866">
        <w:rPr>
          <w:b/>
          <w:w w:val="95"/>
          <w:sz w:val="20"/>
        </w:rPr>
        <w:tab/>
      </w:r>
      <w:r>
        <w:rPr>
          <w:b/>
          <w:sz w:val="20"/>
        </w:rPr>
        <w:t>İ</w:t>
      </w:r>
      <w:r w:rsidR="00FE0866">
        <w:rPr>
          <w:b/>
          <w:sz w:val="20"/>
        </w:rPr>
        <w:t>MZA:</w:t>
      </w:r>
    </w:p>
    <w:p w:rsidR="0084718F" w:rsidRDefault="0084718F">
      <w:pPr>
        <w:pStyle w:val="GvdeMetni"/>
        <w:ind w:left="0"/>
        <w:rPr>
          <w:b/>
        </w:rPr>
      </w:pPr>
    </w:p>
    <w:p w:rsidR="0084718F" w:rsidRDefault="0084718F">
      <w:pPr>
        <w:pStyle w:val="GvdeMetni"/>
        <w:spacing w:before="10"/>
        <w:ind w:left="0"/>
        <w:rPr>
          <w:b/>
          <w:sz w:val="17"/>
        </w:rPr>
      </w:pPr>
    </w:p>
    <w:p w:rsidR="0084718F" w:rsidRDefault="00D719F2">
      <w:pPr>
        <w:tabs>
          <w:tab w:val="left" w:pos="5595"/>
        </w:tabs>
        <w:spacing w:before="1"/>
        <w:ind w:left="336"/>
        <w:rPr>
          <w:b/>
          <w:sz w:val="20"/>
        </w:rPr>
      </w:pPr>
      <w:r>
        <w:rPr>
          <w:b/>
          <w:sz w:val="20"/>
        </w:rPr>
        <w:t>VASİ</w:t>
      </w:r>
      <w:r w:rsidR="00FE0866">
        <w:rPr>
          <w:b/>
          <w:sz w:val="20"/>
        </w:rPr>
        <w:t xml:space="preserve"> /YAKINIADI-SOYADI:</w:t>
      </w:r>
      <w:r w:rsidR="00FE0866">
        <w:rPr>
          <w:b/>
          <w:sz w:val="20"/>
        </w:rPr>
        <w:tab/>
        <w:t>TANIK ADI-SOYADI:</w:t>
      </w:r>
    </w:p>
    <w:p w:rsidR="0084718F" w:rsidRDefault="00D719F2">
      <w:pPr>
        <w:tabs>
          <w:tab w:val="left" w:pos="5595"/>
        </w:tabs>
        <w:ind w:left="336"/>
        <w:rPr>
          <w:b/>
          <w:sz w:val="20"/>
        </w:rPr>
      </w:pPr>
      <w:r>
        <w:rPr>
          <w:b/>
          <w:w w:val="95"/>
          <w:sz w:val="20"/>
        </w:rPr>
        <w:t>TARİ</w:t>
      </w:r>
      <w:r w:rsidR="00FE0866">
        <w:rPr>
          <w:b/>
          <w:w w:val="95"/>
          <w:sz w:val="20"/>
        </w:rPr>
        <w:t>H/Saat:</w:t>
      </w:r>
      <w:r w:rsidR="00FE0866">
        <w:rPr>
          <w:b/>
          <w:w w:val="95"/>
          <w:sz w:val="20"/>
        </w:rPr>
        <w:tab/>
      </w:r>
      <w:r>
        <w:rPr>
          <w:b/>
          <w:sz w:val="20"/>
        </w:rPr>
        <w:t>TARİ</w:t>
      </w:r>
      <w:r w:rsidR="00FE0866">
        <w:rPr>
          <w:b/>
          <w:sz w:val="20"/>
        </w:rPr>
        <w:t>H/Saat:</w:t>
      </w:r>
    </w:p>
    <w:p w:rsidR="0084718F" w:rsidRDefault="00D719F2">
      <w:pPr>
        <w:tabs>
          <w:tab w:val="left" w:pos="5652"/>
        </w:tabs>
        <w:ind w:left="336"/>
        <w:rPr>
          <w:b/>
          <w:sz w:val="20"/>
        </w:rPr>
      </w:pPr>
      <w:r>
        <w:rPr>
          <w:b/>
          <w:w w:val="95"/>
          <w:sz w:val="20"/>
        </w:rPr>
        <w:t>İMZA:                                                                                                   İ</w:t>
      </w:r>
      <w:r w:rsidR="00FE0866">
        <w:rPr>
          <w:b/>
          <w:sz w:val="20"/>
        </w:rPr>
        <w:t>MZA:</w:t>
      </w:r>
    </w:p>
    <w:p w:rsidR="0084718F" w:rsidRDefault="0084718F">
      <w:pPr>
        <w:pStyle w:val="GvdeMetni"/>
        <w:ind w:left="0"/>
        <w:rPr>
          <w:b/>
        </w:rPr>
      </w:pPr>
    </w:p>
    <w:p w:rsidR="0084718F" w:rsidRDefault="0084718F">
      <w:pPr>
        <w:pStyle w:val="GvdeMetni"/>
        <w:spacing w:before="9"/>
        <w:ind w:left="0"/>
        <w:rPr>
          <w:b/>
          <w:sz w:val="17"/>
        </w:rPr>
      </w:pPr>
    </w:p>
    <w:p w:rsidR="0084718F" w:rsidRDefault="00FE0866">
      <w:pPr>
        <w:pStyle w:val="GvdeMetni"/>
        <w:ind w:right="756"/>
      </w:pPr>
      <w:r>
        <w:t>Ben “Rıza Belgesinin” içindeki bilgileri hastanın kendisine, ebeveynine veya yakınlarına yapabileceğim en iyi şekilde aktardım.</w:t>
      </w:r>
    </w:p>
    <w:p w:rsidR="00FE0866" w:rsidRDefault="00FE0866">
      <w:pPr>
        <w:spacing w:before="2"/>
        <w:ind w:left="336"/>
        <w:rPr>
          <w:b/>
          <w:sz w:val="20"/>
        </w:rPr>
      </w:pPr>
    </w:p>
    <w:p w:rsidR="0084718F" w:rsidRDefault="00D719F2">
      <w:pPr>
        <w:spacing w:before="2"/>
        <w:ind w:left="336"/>
        <w:rPr>
          <w:b/>
          <w:sz w:val="20"/>
        </w:rPr>
      </w:pPr>
      <w:r>
        <w:rPr>
          <w:b/>
          <w:sz w:val="20"/>
        </w:rPr>
        <w:t>HEKİMİ</w:t>
      </w:r>
      <w:r w:rsidR="00FE0866">
        <w:rPr>
          <w:b/>
          <w:sz w:val="20"/>
        </w:rPr>
        <w:t>N ADI-SOYADI:</w:t>
      </w:r>
    </w:p>
    <w:p w:rsidR="00FE0866" w:rsidRDefault="00D719F2">
      <w:pPr>
        <w:spacing w:before="1"/>
        <w:ind w:left="336" w:right="9333"/>
        <w:rPr>
          <w:b/>
          <w:w w:val="95"/>
          <w:sz w:val="20"/>
        </w:rPr>
      </w:pPr>
      <w:r>
        <w:rPr>
          <w:b/>
          <w:w w:val="95"/>
          <w:sz w:val="20"/>
        </w:rPr>
        <w:t>TARİ</w:t>
      </w:r>
      <w:r w:rsidR="00FE0866">
        <w:rPr>
          <w:b/>
          <w:w w:val="95"/>
          <w:sz w:val="20"/>
        </w:rPr>
        <w:t xml:space="preserve">H/Saat: </w:t>
      </w:r>
    </w:p>
    <w:p w:rsidR="0084718F" w:rsidRDefault="00D719F2" w:rsidP="006739D4">
      <w:pPr>
        <w:spacing w:before="1"/>
        <w:ind w:left="336" w:right="9333"/>
        <w:rPr>
          <w:b/>
          <w:sz w:val="20"/>
        </w:rPr>
      </w:pPr>
      <w:r>
        <w:rPr>
          <w:b/>
          <w:sz w:val="20"/>
        </w:rPr>
        <w:t>İ</w:t>
      </w:r>
      <w:r w:rsidR="00FE0866">
        <w:rPr>
          <w:b/>
          <w:sz w:val="20"/>
        </w:rPr>
        <w:t>MZA:</w:t>
      </w:r>
    </w:p>
    <w:p w:rsidR="0084718F" w:rsidRDefault="0084718F">
      <w:pPr>
        <w:pStyle w:val="GvdeMetni"/>
        <w:spacing w:before="2"/>
        <w:ind w:left="0"/>
        <w:rPr>
          <w:b/>
          <w:sz w:val="11"/>
        </w:rPr>
      </w:pPr>
    </w:p>
    <w:p w:rsidR="00B47209" w:rsidRDefault="00B47209">
      <w:bookmarkStart w:id="0" w:name="_GoBack"/>
      <w:bookmarkEnd w:id="0"/>
    </w:p>
    <w:sectPr w:rsidR="00B47209" w:rsidSect="00CB1429">
      <w:headerReference w:type="default" r:id="rId7"/>
      <w:type w:val="continuous"/>
      <w:pgSz w:w="11910" w:h="16840"/>
      <w:pgMar w:top="260" w:right="220" w:bottom="0" w:left="180"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6A95" w:rsidRDefault="005E6A95" w:rsidP="006739D4">
      <w:r>
        <w:separator/>
      </w:r>
    </w:p>
  </w:endnote>
  <w:endnote w:type="continuationSeparator" w:id="0">
    <w:p w:rsidR="005E6A95" w:rsidRDefault="005E6A95" w:rsidP="006739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6A95" w:rsidRDefault="005E6A95" w:rsidP="006739D4">
      <w:r>
        <w:separator/>
      </w:r>
    </w:p>
  </w:footnote>
  <w:footnote w:type="continuationSeparator" w:id="0">
    <w:p w:rsidR="005E6A95" w:rsidRDefault="005E6A95" w:rsidP="006739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1" w:rightFromText="141" w:vertAnchor="text" w:tblpY="1"/>
      <w:tblOverlap w:val="neve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4"/>
      <w:gridCol w:w="1059"/>
      <w:gridCol w:w="1406"/>
      <w:gridCol w:w="1150"/>
      <w:gridCol w:w="1278"/>
      <w:gridCol w:w="1150"/>
      <w:gridCol w:w="1150"/>
      <w:gridCol w:w="575"/>
      <w:gridCol w:w="1342"/>
      <w:gridCol w:w="708"/>
    </w:tblGrid>
    <w:tr w:rsidR="006739D4" w:rsidRPr="000A77F3" w:rsidTr="00874FD1">
      <w:trPr>
        <w:trHeight w:val="416"/>
      </w:trPr>
      <w:tc>
        <w:tcPr>
          <w:tcW w:w="1234" w:type="dxa"/>
          <w:vMerge w:val="restart"/>
          <w:tcBorders>
            <w:top w:val="single" w:sz="4" w:space="0" w:color="auto"/>
            <w:left w:val="single" w:sz="4" w:space="0" w:color="auto"/>
            <w:bottom w:val="single" w:sz="4" w:space="0" w:color="auto"/>
            <w:right w:val="single" w:sz="4" w:space="0" w:color="auto"/>
          </w:tcBorders>
          <w:shd w:val="clear" w:color="auto" w:fill="auto"/>
        </w:tcPr>
        <w:p w:rsidR="006739D4" w:rsidRPr="000A77F3" w:rsidRDefault="006739D4" w:rsidP="006739D4">
          <w:pPr>
            <w:pStyle w:val="a"/>
            <w:rPr>
              <w:b/>
            </w:rPr>
          </w:pPr>
          <w:r w:rsidRPr="001748BF">
            <w:rPr>
              <w:b/>
              <w:noProof/>
            </w:rPr>
            <w:drawing>
              <wp:inline distT="0" distB="0" distL="0" distR="0">
                <wp:extent cx="695325" cy="676275"/>
                <wp:effectExtent l="0" t="0" r="9525" b="9525"/>
                <wp:docPr id="3" name="Resim 3"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 Kopya"/>
                        <pic:cNvPicPr>
                          <a:picLocks noChangeAspect="1" noChangeArrowheads="1"/>
                        </pic:cNvPicPr>
                      </pic:nvPicPr>
                      <pic:blipFill>
                        <a:blip r:embed="rId1"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95325" cy="676275"/>
                        </a:xfrm>
                        <a:prstGeom prst="rect">
                          <a:avLst/>
                        </a:prstGeom>
                        <a:noFill/>
                        <a:ln>
                          <a:noFill/>
                        </a:ln>
                      </pic:spPr>
                    </pic:pic>
                  </a:graphicData>
                </a:graphic>
              </wp:inline>
            </w:drawing>
          </w:r>
        </w:p>
      </w:tc>
      <w:tc>
        <w:tcPr>
          <w:tcW w:w="9818"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739D4" w:rsidRPr="00FE0866" w:rsidRDefault="00E606DC" w:rsidP="006739D4">
          <w:pPr>
            <w:pStyle w:val="a"/>
            <w:jc w:val="center"/>
            <w:rPr>
              <w:rFonts w:ascii="Times New Roman" w:hAnsi="Times New Roman"/>
              <w:b/>
              <w:sz w:val="22"/>
              <w:szCs w:val="22"/>
            </w:rPr>
          </w:pPr>
          <w:proofErr w:type="gramStart"/>
          <w:r>
            <w:rPr>
              <w:rFonts w:ascii="Times New Roman" w:hAnsi="Times New Roman"/>
              <w:b/>
              <w:sz w:val="22"/>
              <w:szCs w:val="22"/>
            </w:rPr>
            <w:t>…….</w:t>
          </w:r>
          <w:proofErr w:type="gramEnd"/>
          <w:r>
            <w:rPr>
              <w:rFonts w:ascii="Times New Roman" w:hAnsi="Times New Roman"/>
              <w:b/>
              <w:sz w:val="22"/>
              <w:szCs w:val="22"/>
            </w:rPr>
            <w:t xml:space="preserve"> </w:t>
          </w:r>
          <w:r w:rsidR="006739D4">
            <w:rPr>
              <w:rFonts w:ascii="Times New Roman" w:hAnsi="Times New Roman"/>
              <w:b/>
              <w:sz w:val="22"/>
              <w:szCs w:val="22"/>
            </w:rPr>
            <w:t xml:space="preserve"> DEVLET </w:t>
          </w:r>
          <w:r w:rsidR="006739D4" w:rsidRPr="00FE0866">
            <w:rPr>
              <w:rFonts w:ascii="Times New Roman" w:hAnsi="Times New Roman"/>
              <w:b/>
              <w:sz w:val="22"/>
              <w:szCs w:val="22"/>
            </w:rPr>
            <w:t>HASTANESİ</w:t>
          </w:r>
        </w:p>
      </w:tc>
    </w:tr>
    <w:tr w:rsidR="006739D4" w:rsidRPr="000A77F3" w:rsidTr="00874FD1">
      <w:trPr>
        <w:trHeight w:val="711"/>
      </w:trPr>
      <w:tc>
        <w:tcPr>
          <w:tcW w:w="12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6739D4" w:rsidRPr="000A77F3" w:rsidRDefault="006739D4" w:rsidP="006739D4">
          <w:pPr>
            <w:rPr>
              <w:b/>
            </w:rPr>
          </w:pPr>
        </w:p>
      </w:tc>
      <w:tc>
        <w:tcPr>
          <w:tcW w:w="9818"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739D4" w:rsidRPr="00D84F51" w:rsidRDefault="006739D4" w:rsidP="006739D4">
          <w:pPr>
            <w:pStyle w:val="a"/>
            <w:jc w:val="center"/>
            <w:rPr>
              <w:rFonts w:ascii="Times New Roman" w:hAnsi="Times New Roman"/>
              <w:b/>
              <w:sz w:val="22"/>
              <w:szCs w:val="22"/>
            </w:rPr>
          </w:pPr>
          <w:r w:rsidRPr="00D84F51">
            <w:rPr>
              <w:rFonts w:ascii="Times New Roman" w:hAnsi="Times New Roman"/>
              <w:b/>
              <w:sz w:val="22"/>
              <w:szCs w:val="22"/>
            </w:rPr>
            <w:t>KÜÇÜK CERRAHİ GİRİŞİM, CİLT-CİLT ALTI KAS, BAĞ, TENDON KESİSİ DEBRİDMAN VE İRRİGASYON HASTA BİLGİLENDİRME VE RIZA BELGESİ</w:t>
          </w:r>
        </w:p>
      </w:tc>
    </w:tr>
    <w:tr w:rsidR="006739D4" w:rsidRPr="000A77F3" w:rsidTr="00874FD1">
      <w:trPr>
        <w:trHeight w:val="345"/>
      </w:trPr>
      <w:tc>
        <w:tcPr>
          <w:tcW w:w="1234" w:type="dxa"/>
          <w:tcBorders>
            <w:top w:val="single" w:sz="4" w:space="0" w:color="auto"/>
            <w:left w:val="single" w:sz="4" w:space="0" w:color="auto"/>
            <w:bottom w:val="single" w:sz="4" w:space="0" w:color="auto"/>
            <w:right w:val="single" w:sz="4" w:space="0" w:color="auto"/>
          </w:tcBorders>
          <w:shd w:val="clear" w:color="auto" w:fill="auto"/>
          <w:vAlign w:val="center"/>
        </w:tcPr>
        <w:p w:rsidR="006739D4" w:rsidRPr="000A77F3" w:rsidRDefault="006739D4" w:rsidP="006739D4">
          <w:pPr>
            <w:pStyle w:val="a"/>
            <w:jc w:val="center"/>
            <w:rPr>
              <w:rFonts w:ascii="Times New Roman" w:hAnsi="Times New Roman"/>
              <w:b/>
              <w:sz w:val="18"/>
              <w:szCs w:val="18"/>
            </w:rPr>
          </w:pPr>
          <w:proofErr w:type="gramStart"/>
          <w:r w:rsidRPr="000A77F3">
            <w:rPr>
              <w:rFonts w:ascii="Times New Roman" w:hAnsi="Times New Roman"/>
              <w:b/>
              <w:sz w:val="18"/>
              <w:szCs w:val="18"/>
            </w:rPr>
            <w:t>DOK.KODU</w:t>
          </w:r>
          <w:proofErr w:type="gramEnd"/>
        </w:p>
      </w:tc>
      <w:tc>
        <w:tcPr>
          <w:tcW w:w="1059" w:type="dxa"/>
          <w:tcBorders>
            <w:top w:val="single" w:sz="4" w:space="0" w:color="auto"/>
            <w:left w:val="single" w:sz="4" w:space="0" w:color="auto"/>
            <w:bottom w:val="single" w:sz="4" w:space="0" w:color="auto"/>
            <w:right w:val="single" w:sz="4" w:space="0" w:color="auto"/>
          </w:tcBorders>
          <w:shd w:val="clear" w:color="auto" w:fill="auto"/>
          <w:vAlign w:val="center"/>
        </w:tcPr>
        <w:p w:rsidR="006739D4" w:rsidRPr="000A77F3" w:rsidRDefault="00E606DC" w:rsidP="006739D4">
          <w:pPr>
            <w:pStyle w:val="a"/>
            <w:jc w:val="center"/>
            <w:rPr>
              <w:rFonts w:ascii="Times New Roman" w:hAnsi="Times New Roman"/>
              <w:b/>
              <w:sz w:val="18"/>
              <w:szCs w:val="18"/>
            </w:rPr>
          </w:pPr>
          <w:r>
            <w:rPr>
              <w:rFonts w:ascii="Times New Roman" w:hAnsi="Times New Roman"/>
              <w:b/>
              <w:sz w:val="18"/>
              <w:szCs w:val="18"/>
            </w:rPr>
            <w:t>AS.RB</w:t>
          </w:r>
          <w:proofErr w:type="gramStart"/>
          <w:r>
            <w:rPr>
              <w:rFonts w:ascii="Times New Roman" w:hAnsi="Times New Roman"/>
              <w:b/>
              <w:sz w:val="18"/>
              <w:szCs w:val="18"/>
            </w:rPr>
            <w:t>….</w:t>
          </w:r>
          <w:proofErr w:type="gramEnd"/>
        </w:p>
      </w:tc>
      <w:tc>
        <w:tcPr>
          <w:tcW w:w="1406" w:type="dxa"/>
          <w:tcBorders>
            <w:top w:val="single" w:sz="4" w:space="0" w:color="auto"/>
            <w:left w:val="single" w:sz="4" w:space="0" w:color="auto"/>
            <w:bottom w:val="single" w:sz="4" w:space="0" w:color="auto"/>
            <w:right w:val="single" w:sz="4" w:space="0" w:color="auto"/>
          </w:tcBorders>
          <w:shd w:val="clear" w:color="auto" w:fill="auto"/>
          <w:vAlign w:val="center"/>
        </w:tcPr>
        <w:p w:rsidR="006739D4" w:rsidRPr="000A77F3" w:rsidRDefault="006739D4" w:rsidP="006739D4">
          <w:pPr>
            <w:pStyle w:val="a"/>
            <w:jc w:val="center"/>
            <w:rPr>
              <w:rFonts w:ascii="Times New Roman" w:hAnsi="Times New Roman"/>
              <w:b/>
              <w:sz w:val="18"/>
              <w:szCs w:val="18"/>
            </w:rPr>
          </w:pPr>
          <w:r w:rsidRPr="000A77F3">
            <w:rPr>
              <w:rFonts w:ascii="Times New Roman" w:hAnsi="Times New Roman"/>
              <w:b/>
              <w:color w:val="000000"/>
              <w:sz w:val="18"/>
              <w:szCs w:val="18"/>
            </w:rPr>
            <w:t>YAYIN TRH.</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rsidR="006739D4" w:rsidRPr="000A77F3" w:rsidRDefault="00E606DC" w:rsidP="006739D4">
          <w:pPr>
            <w:pStyle w:val="a"/>
            <w:jc w:val="center"/>
            <w:rPr>
              <w:rFonts w:ascii="Times New Roman" w:hAnsi="Times New Roman"/>
              <w:b/>
              <w:sz w:val="18"/>
              <w:szCs w:val="18"/>
            </w:rPr>
          </w:pPr>
          <w:proofErr w:type="gramStart"/>
          <w:r>
            <w:rPr>
              <w:rFonts w:ascii="Times New Roman" w:hAnsi="Times New Roman"/>
              <w:b/>
              <w:sz w:val="18"/>
              <w:szCs w:val="18"/>
            </w:rPr>
            <w:t>…….</w:t>
          </w:r>
          <w:proofErr w:type="gramEnd"/>
        </w:p>
      </w:tc>
      <w:tc>
        <w:tcPr>
          <w:tcW w:w="1278" w:type="dxa"/>
          <w:tcBorders>
            <w:top w:val="single" w:sz="4" w:space="0" w:color="auto"/>
            <w:left w:val="single" w:sz="4" w:space="0" w:color="auto"/>
            <w:bottom w:val="single" w:sz="4" w:space="0" w:color="auto"/>
            <w:right w:val="single" w:sz="4" w:space="0" w:color="auto"/>
          </w:tcBorders>
          <w:shd w:val="clear" w:color="auto" w:fill="auto"/>
          <w:vAlign w:val="center"/>
        </w:tcPr>
        <w:p w:rsidR="006739D4" w:rsidRPr="000A77F3" w:rsidRDefault="006739D4" w:rsidP="006739D4">
          <w:pPr>
            <w:pStyle w:val="a"/>
            <w:jc w:val="center"/>
            <w:rPr>
              <w:rFonts w:ascii="Times New Roman" w:hAnsi="Times New Roman"/>
              <w:b/>
              <w:sz w:val="18"/>
              <w:szCs w:val="18"/>
            </w:rPr>
          </w:pPr>
          <w:r w:rsidRPr="000A77F3">
            <w:rPr>
              <w:rFonts w:ascii="Times New Roman" w:hAnsi="Times New Roman"/>
              <w:b/>
              <w:color w:val="000000"/>
              <w:sz w:val="18"/>
              <w:szCs w:val="18"/>
            </w:rPr>
            <w:t>REV. TRH.</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rsidR="006739D4" w:rsidRPr="000A77F3" w:rsidRDefault="00E606DC" w:rsidP="006739D4">
          <w:pPr>
            <w:pStyle w:val="a"/>
            <w:rPr>
              <w:rFonts w:ascii="Times New Roman" w:hAnsi="Times New Roman"/>
              <w:b/>
              <w:sz w:val="18"/>
              <w:szCs w:val="18"/>
            </w:rPr>
          </w:pPr>
          <w:proofErr w:type="gramStart"/>
          <w:r>
            <w:rPr>
              <w:rFonts w:ascii="Times New Roman" w:hAnsi="Times New Roman"/>
              <w:b/>
              <w:sz w:val="18"/>
              <w:szCs w:val="18"/>
            </w:rPr>
            <w:t>…..</w:t>
          </w:r>
          <w:proofErr w:type="gramEnd"/>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rsidR="006739D4" w:rsidRPr="000A77F3" w:rsidRDefault="006739D4" w:rsidP="006739D4">
          <w:pPr>
            <w:pStyle w:val="a"/>
            <w:jc w:val="center"/>
            <w:rPr>
              <w:rFonts w:ascii="Times New Roman" w:hAnsi="Times New Roman"/>
              <w:b/>
              <w:sz w:val="18"/>
              <w:szCs w:val="18"/>
            </w:rPr>
          </w:pPr>
          <w:proofErr w:type="gramStart"/>
          <w:r w:rsidRPr="000A77F3">
            <w:rPr>
              <w:rFonts w:ascii="Times New Roman" w:hAnsi="Times New Roman"/>
              <w:b/>
              <w:sz w:val="18"/>
              <w:szCs w:val="18"/>
            </w:rPr>
            <w:t>REV.NO</w:t>
          </w:r>
          <w:proofErr w:type="gramEnd"/>
        </w:p>
      </w:tc>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6739D4" w:rsidRPr="000A77F3" w:rsidRDefault="00E606DC" w:rsidP="006739D4">
          <w:pPr>
            <w:pStyle w:val="a"/>
            <w:jc w:val="center"/>
            <w:rPr>
              <w:rFonts w:ascii="Times New Roman" w:hAnsi="Times New Roman"/>
              <w:b/>
              <w:sz w:val="18"/>
              <w:szCs w:val="18"/>
            </w:rPr>
          </w:pPr>
          <w:proofErr w:type="gramStart"/>
          <w:r>
            <w:rPr>
              <w:rFonts w:ascii="Times New Roman" w:hAnsi="Times New Roman"/>
              <w:b/>
              <w:sz w:val="18"/>
              <w:szCs w:val="18"/>
            </w:rPr>
            <w:t>….</w:t>
          </w:r>
          <w:proofErr w:type="gramEnd"/>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tcPr>
        <w:p w:rsidR="006739D4" w:rsidRPr="000A77F3" w:rsidRDefault="006739D4" w:rsidP="006739D4">
          <w:pPr>
            <w:pStyle w:val="a"/>
            <w:jc w:val="center"/>
            <w:rPr>
              <w:rFonts w:ascii="Times New Roman" w:hAnsi="Times New Roman"/>
              <w:b/>
              <w:sz w:val="18"/>
              <w:szCs w:val="18"/>
            </w:rPr>
          </w:pPr>
          <w:r w:rsidRPr="000A77F3">
            <w:rPr>
              <w:rFonts w:ascii="Times New Roman" w:hAnsi="Times New Roman"/>
              <w:b/>
              <w:sz w:val="18"/>
              <w:szCs w:val="18"/>
            </w:rPr>
            <w:t>SAYFA NO</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739D4" w:rsidRPr="000A77F3" w:rsidRDefault="00343F0D" w:rsidP="006739D4">
          <w:pPr>
            <w:pStyle w:val="a"/>
            <w:jc w:val="center"/>
            <w:rPr>
              <w:rStyle w:val="SayfaNumaras"/>
              <w:rFonts w:ascii="Times New Roman" w:hAnsi="Times New Roman"/>
              <w:b/>
              <w:szCs w:val="20"/>
            </w:rPr>
          </w:pPr>
          <w:r w:rsidRPr="000A77F3">
            <w:rPr>
              <w:rStyle w:val="SayfaNumaras"/>
              <w:rFonts w:ascii="Times New Roman" w:hAnsi="Times New Roman"/>
              <w:b/>
              <w:szCs w:val="20"/>
            </w:rPr>
            <w:fldChar w:fldCharType="begin"/>
          </w:r>
          <w:r w:rsidR="006739D4" w:rsidRPr="000A77F3">
            <w:rPr>
              <w:rStyle w:val="SayfaNumaras"/>
              <w:rFonts w:ascii="Times New Roman" w:hAnsi="Times New Roman"/>
              <w:b/>
              <w:szCs w:val="20"/>
            </w:rPr>
            <w:instrText xml:space="preserve"> PAGE </w:instrText>
          </w:r>
          <w:r w:rsidRPr="000A77F3">
            <w:rPr>
              <w:rStyle w:val="SayfaNumaras"/>
              <w:rFonts w:ascii="Times New Roman" w:hAnsi="Times New Roman"/>
              <w:b/>
              <w:szCs w:val="20"/>
            </w:rPr>
            <w:fldChar w:fldCharType="separate"/>
          </w:r>
          <w:r w:rsidR="009E5E91">
            <w:rPr>
              <w:rStyle w:val="SayfaNumaras"/>
              <w:rFonts w:ascii="Times New Roman" w:hAnsi="Times New Roman"/>
              <w:b/>
              <w:noProof/>
              <w:szCs w:val="20"/>
            </w:rPr>
            <w:t>1</w:t>
          </w:r>
          <w:r w:rsidRPr="000A77F3">
            <w:rPr>
              <w:rStyle w:val="SayfaNumaras"/>
              <w:rFonts w:ascii="Times New Roman" w:hAnsi="Times New Roman"/>
              <w:b/>
              <w:szCs w:val="20"/>
            </w:rPr>
            <w:fldChar w:fldCharType="end"/>
          </w:r>
        </w:p>
      </w:tc>
    </w:tr>
  </w:tbl>
  <w:p w:rsidR="006739D4" w:rsidRDefault="006739D4" w:rsidP="009E5E91">
    <w:pPr>
      <w:pStyle w:val="stbilgi"/>
      <w:ind w:left="142"/>
    </w:pPr>
  </w:p>
  <w:p w:rsidR="006739D4" w:rsidRDefault="006739D4">
    <w:pPr>
      <w:pStyle w:val="stbilgi"/>
    </w:pPr>
  </w:p>
  <w:p w:rsidR="006739D4" w:rsidRDefault="006739D4">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3F3953"/>
    <w:multiLevelType w:val="hybridMultilevel"/>
    <w:tmpl w:val="B2920978"/>
    <w:lvl w:ilvl="0" w:tplc="897A8A6E">
      <w:numFmt w:val="bullet"/>
      <w:lvlText w:val="⁭"/>
      <w:lvlJc w:val="left"/>
      <w:pPr>
        <w:ind w:left="384" w:hanging="233"/>
      </w:pPr>
      <w:rPr>
        <w:rFonts w:ascii="Times New Roman" w:eastAsia="Times New Roman" w:hAnsi="Times New Roman" w:cs="Times New Roman" w:hint="default"/>
        <w:w w:val="100"/>
        <w:sz w:val="22"/>
        <w:szCs w:val="22"/>
        <w:lang w:val="tr-TR" w:eastAsia="tr-TR" w:bidi="tr-TR"/>
      </w:rPr>
    </w:lvl>
    <w:lvl w:ilvl="1" w:tplc="3B742AF6">
      <w:numFmt w:val="bullet"/>
      <w:lvlText w:val="•"/>
      <w:lvlJc w:val="left"/>
      <w:pPr>
        <w:ind w:left="1492" w:hanging="233"/>
      </w:pPr>
      <w:rPr>
        <w:rFonts w:hint="default"/>
        <w:lang w:val="tr-TR" w:eastAsia="tr-TR" w:bidi="tr-TR"/>
      </w:rPr>
    </w:lvl>
    <w:lvl w:ilvl="2" w:tplc="714285FA">
      <w:numFmt w:val="bullet"/>
      <w:lvlText w:val="•"/>
      <w:lvlJc w:val="left"/>
      <w:pPr>
        <w:ind w:left="2605" w:hanging="233"/>
      </w:pPr>
      <w:rPr>
        <w:rFonts w:hint="default"/>
        <w:lang w:val="tr-TR" w:eastAsia="tr-TR" w:bidi="tr-TR"/>
      </w:rPr>
    </w:lvl>
    <w:lvl w:ilvl="3" w:tplc="5CDE3836">
      <w:numFmt w:val="bullet"/>
      <w:lvlText w:val="•"/>
      <w:lvlJc w:val="left"/>
      <w:pPr>
        <w:ind w:left="3717" w:hanging="233"/>
      </w:pPr>
      <w:rPr>
        <w:rFonts w:hint="default"/>
        <w:lang w:val="tr-TR" w:eastAsia="tr-TR" w:bidi="tr-TR"/>
      </w:rPr>
    </w:lvl>
    <w:lvl w:ilvl="4" w:tplc="D65E8254">
      <w:numFmt w:val="bullet"/>
      <w:lvlText w:val="•"/>
      <w:lvlJc w:val="left"/>
      <w:pPr>
        <w:ind w:left="4830" w:hanging="233"/>
      </w:pPr>
      <w:rPr>
        <w:rFonts w:hint="default"/>
        <w:lang w:val="tr-TR" w:eastAsia="tr-TR" w:bidi="tr-TR"/>
      </w:rPr>
    </w:lvl>
    <w:lvl w:ilvl="5" w:tplc="413610D8">
      <w:numFmt w:val="bullet"/>
      <w:lvlText w:val="•"/>
      <w:lvlJc w:val="left"/>
      <w:pPr>
        <w:ind w:left="5943" w:hanging="233"/>
      </w:pPr>
      <w:rPr>
        <w:rFonts w:hint="default"/>
        <w:lang w:val="tr-TR" w:eastAsia="tr-TR" w:bidi="tr-TR"/>
      </w:rPr>
    </w:lvl>
    <w:lvl w:ilvl="6" w:tplc="B4603D10">
      <w:numFmt w:val="bullet"/>
      <w:lvlText w:val="•"/>
      <w:lvlJc w:val="left"/>
      <w:pPr>
        <w:ind w:left="7055" w:hanging="233"/>
      </w:pPr>
      <w:rPr>
        <w:rFonts w:hint="default"/>
        <w:lang w:val="tr-TR" w:eastAsia="tr-TR" w:bidi="tr-TR"/>
      </w:rPr>
    </w:lvl>
    <w:lvl w:ilvl="7" w:tplc="1B8662A6">
      <w:numFmt w:val="bullet"/>
      <w:lvlText w:val="•"/>
      <w:lvlJc w:val="left"/>
      <w:pPr>
        <w:ind w:left="8168" w:hanging="233"/>
      </w:pPr>
      <w:rPr>
        <w:rFonts w:hint="default"/>
        <w:lang w:val="tr-TR" w:eastAsia="tr-TR" w:bidi="tr-TR"/>
      </w:rPr>
    </w:lvl>
    <w:lvl w:ilvl="8" w:tplc="172C4176">
      <w:numFmt w:val="bullet"/>
      <w:lvlText w:val="•"/>
      <w:lvlJc w:val="left"/>
      <w:pPr>
        <w:ind w:left="9281" w:hanging="233"/>
      </w:pPr>
      <w:rPr>
        <w:rFonts w:hint="default"/>
        <w:lang w:val="tr-TR" w:eastAsia="tr-TR" w:bidi="tr-TR"/>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
  <w:rsids>
    <w:rsidRoot w:val="0084718F"/>
    <w:rsid w:val="00184350"/>
    <w:rsid w:val="00343F0D"/>
    <w:rsid w:val="00455E66"/>
    <w:rsid w:val="005E6A95"/>
    <w:rsid w:val="006739D4"/>
    <w:rsid w:val="00763618"/>
    <w:rsid w:val="0081680A"/>
    <w:rsid w:val="0084718F"/>
    <w:rsid w:val="009E5E91"/>
    <w:rsid w:val="00A477C9"/>
    <w:rsid w:val="00A53961"/>
    <w:rsid w:val="00AB1C2C"/>
    <w:rsid w:val="00B47209"/>
    <w:rsid w:val="00C20B70"/>
    <w:rsid w:val="00C32435"/>
    <w:rsid w:val="00CB1429"/>
    <w:rsid w:val="00D140E9"/>
    <w:rsid w:val="00D719F2"/>
    <w:rsid w:val="00D84F51"/>
    <w:rsid w:val="00E606DC"/>
    <w:rsid w:val="00EC34BA"/>
    <w:rsid w:val="00FE086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B1429"/>
    <w:rPr>
      <w:rFonts w:ascii="Times New Roman" w:eastAsia="Times New Roman" w:hAnsi="Times New Roman" w:cs="Times New Roman"/>
      <w:lang w:val="tr-TR" w:eastAsia="tr-TR" w:bidi="tr-TR"/>
    </w:rPr>
  </w:style>
  <w:style w:type="paragraph" w:styleId="Balk1">
    <w:name w:val="heading 1"/>
    <w:basedOn w:val="Normal"/>
    <w:uiPriority w:val="1"/>
    <w:qFormat/>
    <w:rsid w:val="00CB1429"/>
    <w:pPr>
      <w:spacing w:line="252" w:lineRule="exact"/>
      <w:ind w:left="336"/>
      <w:outlineLvl w:val="0"/>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CB1429"/>
    <w:tblPr>
      <w:tblInd w:w="0" w:type="dxa"/>
      <w:tblCellMar>
        <w:top w:w="0" w:type="dxa"/>
        <w:left w:w="0" w:type="dxa"/>
        <w:bottom w:w="0" w:type="dxa"/>
        <w:right w:w="0" w:type="dxa"/>
      </w:tblCellMar>
    </w:tblPr>
  </w:style>
  <w:style w:type="paragraph" w:styleId="GvdeMetni">
    <w:name w:val="Body Text"/>
    <w:basedOn w:val="Normal"/>
    <w:uiPriority w:val="1"/>
    <w:qFormat/>
    <w:rsid w:val="00CB1429"/>
    <w:pPr>
      <w:ind w:left="336"/>
    </w:pPr>
  </w:style>
  <w:style w:type="paragraph" w:styleId="ListeParagraf">
    <w:name w:val="List Paragraph"/>
    <w:basedOn w:val="Normal"/>
    <w:uiPriority w:val="1"/>
    <w:qFormat/>
    <w:rsid w:val="00CB1429"/>
    <w:pPr>
      <w:spacing w:line="252" w:lineRule="exact"/>
      <w:ind w:left="336" w:hanging="233"/>
    </w:pPr>
  </w:style>
  <w:style w:type="paragraph" w:customStyle="1" w:styleId="TableParagraph">
    <w:name w:val="Table Paragraph"/>
    <w:basedOn w:val="Normal"/>
    <w:uiPriority w:val="1"/>
    <w:qFormat/>
    <w:rsid w:val="00CB1429"/>
  </w:style>
  <w:style w:type="paragraph" w:customStyle="1" w:styleId="a">
    <w:basedOn w:val="Normal"/>
    <w:next w:val="stbilgi"/>
    <w:rsid w:val="00D719F2"/>
    <w:pPr>
      <w:widowControl/>
      <w:tabs>
        <w:tab w:val="center" w:pos="4536"/>
        <w:tab w:val="right" w:pos="9072"/>
      </w:tabs>
      <w:autoSpaceDE/>
      <w:autoSpaceDN/>
    </w:pPr>
    <w:rPr>
      <w:rFonts w:ascii="Arial" w:hAnsi="Arial"/>
      <w:sz w:val="20"/>
      <w:szCs w:val="24"/>
      <w:lang w:bidi="ar-SA"/>
    </w:rPr>
  </w:style>
  <w:style w:type="character" w:styleId="SayfaNumaras">
    <w:name w:val="page number"/>
    <w:basedOn w:val="VarsaylanParagrafYazTipi"/>
    <w:rsid w:val="00D719F2"/>
  </w:style>
  <w:style w:type="paragraph" w:styleId="stbilgi">
    <w:name w:val="header"/>
    <w:basedOn w:val="Normal"/>
    <w:link w:val="stbilgiChar"/>
    <w:uiPriority w:val="99"/>
    <w:unhideWhenUsed/>
    <w:rsid w:val="00D719F2"/>
    <w:pPr>
      <w:tabs>
        <w:tab w:val="center" w:pos="4536"/>
        <w:tab w:val="right" w:pos="9072"/>
      </w:tabs>
    </w:pPr>
  </w:style>
  <w:style w:type="character" w:customStyle="1" w:styleId="stbilgiChar">
    <w:name w:val="Üstbilgi Char"/>
    <w:basedOn w:val="VarsaylanParagrafYazTipi"/>
    <w:link w:val="stbilgi"/>
    <w:uiPriority w:val="99"/>
    <w:rsid w:val="00D719F2"/>
    <w:rPr>
      <w:rFonts w:ascii="Times New Roman" w:eastAsia="Times New Roman" w:hAnsi="Times New Roman" w:cs="Times New Roman"/>
      <w:lang w:val="tr-TR" w:eastAsia="tr-TR" w:bidi="tr-TR"/>
    </w:rPr>
  </w:style>
  <w:style w:type="paragraph" w:styleId="BalonMetni">
    <w:name w:val="Balloon Text"/>
    <w:basedOn w:val="Normal"/>
    <w:link w:val="BalonMetniChar"/>
    <w:uiPriority w:val="99"/>
    <w:semiHidden/>
    <w:unhideWhenUsed/>
    <w:rsid w:val="00AB1C2C"/>
    <w:rPr>
      <w:rFonts w:ascii="Tahoma" w:hAnsi="Tahoma" w:cs="Tahoma"/>
      <w:sz w:val="16"/>
      <w:szCs w:val="16"/>
    </w:rPr>
  </w:style>
  <w:style w:type="character" w:customStyle="1" w:styleId="BalonMetniChar">
    <w:name w:val="Balon Metni Char"/>
    <w:basedOn w:val="VarsaylanParagrafYazTipi"/>
    <w:link w:val="BalonMetni"/>
    <w:uiPriority w:val="99"/>
    <w:semiHidden/>
    <w:rsid w:val="00AB1C2C"/>
    <w:rPr>
      <w:rFonts w:ascii="Tahoma" w:eastAsia="Times New Roman" w:hAnsi="Tahoma" w:cs="Tahoma"/>
      <w:sz w:val="16"/>
      <w:szCs w:val="16"/>
      <w:lang w:val="tr-TR" w:eastAsia="tr-TR" w:bidi="tr-TR"/>
    </w:rPr>
  </w:style>
  <w:style w:type="paragraph" w:styleId="Altbilgi">
    <w:name w:val="footer"/>
    <w:basedOn w:val="Normal"/>
    <w:link w:val="AltbilgiChar"/>
    <w:uiPriority w:val="99"/>
    <w:unhideWhenUsed/>
    <w:rsid w:val="006739D4"/>
    <w:pPr>
      <w:tabs>
        <w:tab w:val="center" w:pos="4536"/>
        <w:tab w:val="right" w:pos="9072"/>
      </w:tabs>
    </w:pPr>
  </w:style>
  <w:style w:type="character" w:customStyle="1" w:styleId="AltbilgiChar">
    <w:name w:val="Altbilgi Char"/>
    <w:basedOn w:val="VarsaylanParagrafYazTipi"/>
    <w:link w:val="Altbilgi"/>
    <w:uiPriority w:val="99"/>
    <w:rsid w:val="006739D4"/>
    <w:rPr>
      <w:rFonts w:ascii="Times New Roman" w:eastAsia="Times New Roman" w:hAnsi="Times New Roman" w:cs="Times New Roman"/>
      <w:lang w:val="tr-TR" w:eastAsia="tr-TR" w:bidi="tr-TR"/>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466</Words>
  <Characters>2661</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CASPERPRO</dc:creator>
  <cp:lastModifiedBy>kmnkalite02</cp:lastModifiedBy>
  <cp:revision>13</cp:revision>
  <cp:lastPrinted>2021-11-19T06:26:00Z</cp:lastPrinted>
  <dcterms:created xsi:type="dcterms:W3CDTF">2020-09-22T08:38:00Z</dcterms:created>
  <dcterms:modified xsi:type="dcterms:W3CDTF">2025-02-21T06:57:00Z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2015-12-02T00:00:00Z</vt:filetime>
  </property>
  <property fmtid="{D5CDD505-2E9C-101B-9397-08002B2CF9AE}" pid="3" name="Creator">
    <vt:lpwstr>Microsoft® Word 2010</vt:lpwstr>
  </property>
  <property fmtid="{D5CDD505-2E9C-101B-9397-08002B2CF9AE}" pid="4" name="LastSaved">
    <vt:filetime>2020-09-22T00:00:00Z</vt:filetime>
  </property>
</Properties>
</file>