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47D2" w:rsidRPr="00B40CD6" w:rsidRDefault="00CC47D2" w:rsidP="00B40CD6">
      <w:pPr>
        <w:ind w:right="-709"/>
        <w:rPr>
          <w:rFonts w:ascii="Times New Roman" w:hAnsi="Times New Roman" w:cs="Times New Roman"/>
        </w:rPr>
      </w:pPr>
    </w:p>
    <w:p w:rsidR="00CC47D2" w:rsidRPr="00B40CD6" w:rsidRDefault="00CC47D2" w:rsidP="00B40CD6">
      <w:pPr>
        <w:tabs>
          <w:tab w:val="left" w:pos="2670"/>
        </w:tabs>
        <w:ind w:left="-567" w:right="-709"/>
        <w:jc w:val="both"/>
        <w:rPr>
          <w:rFonts w:ascii="Times New Roman" w:hAnsi="Times New Roman" w:cs="Times New Roman"/>
        </w:rPr>
      </w:pPr>
      <w:r w:rsidRPr="00B40CD6">
        <w:rPr>
          <w:rFonts w:ascii="Times New Roman" w:hAnsi="Times New Roman" w:cs="Times New Roman"/>
          <w:b/>
        </w:rPr>
        <w:t>1. AMAÇ:</w:t>
      </w:r>
      <w:r w:rsidRPr="00B40CD6">
        <w:rPr>
          <w:rFonts w:ascii="Times New Roman" w:hAnsi="Times New Roman" w:cs="Times New Roman"/>
        </w:rPr>
        <w:t xml:space="preserve"> </w:t>
      </w:r>
      <w:proofErr w:type="gramStart"/>
      <w:r w:rsidR="00C66A3F">
        <w:rPr>
          <w:rFonts w:ascii="Times New Roman" w:hAnsi="Times New Roman" w:cs="Times New Roman"/>
        </w:rPr>
        <w:t>.....</w:t>
      </w:r>
      <w:proofErr w:type="gramEnd"/>
      <w:r w:rsidRPr="00B40CD6">
        <w:rPr>
          <w:rFonts w:ascii="Times New Roman" w:hAnsi="Times New Roman" w:cs="Times New Roman"/>
        </w:rPr>
        <w:t xml:space="preserve"> devlet hastanesinde bulunan tüm acil müdahale setinin (acil arabaların) acil durumlar için sürekli kullanılabilir ve hazır halde bulundurulmasını sağlamak. </w:t>
      </w:r>
    </w:p>
    <w:p w:rsidR="00CC47D2" w:rsidRPr="00B40CD6" w:rsidRDefault="00CC47D2" w:rsidP="00B40CD6">
      <w:pPr>
        <w:tabs>
          <w:tab w:val="left" w:pos="2670"/>
        </w:tabs>
        <w:ind w:left="-567" w:right="-709"/>
        <w:rPr>
          <w:rFonts w:ascii="Times New Roman" w:hAnsi="Times New Roman" w:cs="Times New Roman"/>
        </w:rPr>
      </w:pPr>
      <w:r w:rsidRPr="00B40CD6">
        <w:rPr>
          <w:rFonts w:ascii="Times New Roman" w:hAnsi="Times New Roman" w:cs="Times New Roman"/>
          <w:b/>
        </w:rPr>
        <w:t>2.KAPSAM</w:t>
      </w:r>
      <w:r w:rsidRPr="00B40CD6">
        <w:rPr>
          <w:rFonts w:ascii="Times New Roman" w:hAnsi="Times New Roman" w:cs="Times New Roman"/>
        </w:rPr>
        <w:t xml:space="preserve">: Hastanede bulunan tüm servis ve bölümleri kapsar. </w:t>
      </w:r>
    </w:p>
    <w:p w:rsidR="00CC47D2" w:rsidRPr="00B40CD6" w:rsidRDefault="00CC47D2" w:rsidP="00B40CD6">
      <w:pPr>
        <w:tabs>
          <w:tab w:val="left" w:pos="2670"/>
        </w:tabs>
        <w:ind w:left="-567" w:right="-709"/>
        <w:rPr>
          <w:rFonts w:ascii="Times New Roman" w:hAnsi="Times New Roman" w:cs="Times New Roman"/>
        </w:rPr>
      </w:pPr>
      <w:r w:rsidRPr="00B40CD6">
        <w:rPr>
          <w:rFonts w:ascii="Times New Roman" w:hAnsi="Times New Roman" w:cs="Times New Roman"/>
          <w:b/>
        </w:rPr>
        <w:t>3.KISALTMALAR</w:t>
      </w:r>
      <w:r w:rsidRPr="00B40CD6">
        <w:rPr>
          <w:rFonts w:ascii="Times New Roman" w:hAnsi="Times New Roman" w:cs="Times New Roman"/>
        </w:rPr>
        <w:t>:</w:t>
      </w:r>
    </w:p>
    <w:p w:rsidR="00CC47D2" w:rsidRPr="00B40CD6" w:rsidRDefault="00CC47D2" w:rsidP="00B40CD6">
      <w:pPr>
        <w:tabs>
          <w:tab w:val="left" w:pos="2670"/>
        </w:tabs>
        <w:ind w:left="-567" w:right="-709"/>
        <w:rPr>
          <w:rFonts w:ascii="Times New Roman" w:hAnsi="Times New Roman" w:cs="Times New Roman"/>
        </w:rPr>
      </w:pPr>
      <w:r w:rsidRPr="00B40CD6">
        <w:rPr>
          <w:rFonts w:ascii="Times New Roman" w:hAnsi="Times New Roman" w:cs="Times New Roman"/>
          <w:b/>
        </w:rPr>
        <w:t>KDH</w:t>
      </w:r>
      <w:r w:rsidRPr="00B40CD6">
        <w:rPr>
          <w:rFonts w:ascii="Times New Roman" w:hAnsi="Times New Roman" w:cs="Times New Roman"/>
        </w:rPr>
        <w:t xml:space="preserve">: </w:t>
      </w:r>
      <w:proofErr w:type="gramStart"/>
      <w:r w:rsidR="00C66A3F">
        <w:rPr>
          <w:rFonts w:ascii="Times New Roman" w:hAnsi="Times New Roman" w:cs="Times New Roman"/>
        </w:rPr>
        <w:t>…..</w:t>
      </w:r>
      <w:proofErr w:type="gramEnd"/>
      <w:r w:rsidR="00C66A3F">
        <w:rPr>
          <w:rFonts w:ascii="Times New Roman" w:hAnsi="Times New Roman" w:cs="Times New Roman"/>
        </w:rPr>
        <w:t xml:space="preserve"> </w:t>
      </w:r>
      <w:r w:rsidRPr="00B40CD6">
        <w:rPr>
          <w:rFonts w:ascii="Times New Roman" w:hAnsi="Times New Roman" w:cs="Times New Roman"/>
        </w:rPr>
        <w:t xml:space="preserve"> Devlet Hastanesi </w:t>
      </w:r>
    </w:p>
    <w:p w:rsidR="00CC47D2" w:rsidRPr="00B40CD6" w:rsidRDefault="00CC47D2" w:rsidP="00B40CD6">
      <w:pPr>
        <w:tabs>
          <w:tab w:val="left" w:pos="2670"/>
        </w:tabs>
        <w:ind w:left="-567" w:right="-709"/>
        <w:jc w:val="both"/>
        <w:rPr>
          <w:rFonts w:ascii="Times New Roman" w:hAnsi="Times New Roman" w:cs="Times New Roman"/>
        </w:rPr>
      </w:pPr>
      <w:r w:rsidRPr="00B40CD6">
        <w:rPr>
          <w:rFonts w:ascii="Times New Roman" w:hAnsi="Times New Roman" w:cs="Times New Roman"/>
          <w:b/>
        </w:rPr>
        <w:t>4. SORUMLULAR</w:t>
      </w:r>
      <w:r w:rsidRPr="00B40CD6">
        <w:rPr>
          <w:rFonts w:ascii="Times New Roman" w:hAnsi="Times New Roman" w:cs="Times New Roman"/>
        </w:rPr>
        <w:t>: Doktor, Servis Sorumluları/Yardımcıları, Ebe, Hemşire, Sağlık memuru, Anestezi Teknisyeni.</w:t>
      </w:r>
    </w:p>
    <w:p w:rsidR="00CC47D2" w:rsidRPr="00B40CD6" w:rsidRDefault="00CC47D2" w:rsidP="00B40CD6">
      <w:pPr>
        <w:tabs>
          <w:tab w:val="left" w:pos="2670"/>
        </w:tabs>
        <w:ind w:left="-567" w:right="-709"/>
        <w:rPr>
          <w:rFonts w:ascii="Times New Roman" w:hAnsi="Times New Roman" w:cs="Times New Roman"/>
          <w:b/>
        </w:rPr>
      </w:pPr>
      <w:r w:rsidRPr="00B40CD6">
        <w:rPr>
          <w:rFonts w:ascii="Times New Roman" w:hAnsi="Times New Roman" w:cs="Times New Roman"/>
          <w:b/>
        </w:rPr>
        <w:t>5. TANIMLAR:</w:t>
      </w:r>
    </w:p>
    <w:p w:rsidR="00CC47D2" w:rsidRPr="00B40CD6" w:rsidRDefault="00CC47D2" w:rsidP="00B40CD6">
      <w:pPr>
        <w:tabs>
          <w:tab w:val="left" w:pos="2670"/>
        </w:tabs>
        <w:spacing w:after="0"/>
        <w:ind w:left="-567" w:right="-709"/>
        <w:rPr>
          <w:rFonts w:ascii="Times New Roman" w:hAnsi="Times New Roman" w:cs="Times New Roman"/>
        </w:rPr>
      </w:pPr>
      <w:r w:rsidRPr="00B40CD6">
        <w:rPr>
          <w:rFonts w:ascii="Times New Roman" w:hAnsi="Times New Roman" w:cs="Times New Roman"/>
          <w:b/>
        </w:rPr>
        <w:t>Acil Müdahale Seti:</w:t>
      </w:r>
      <w:r w:rsidRPr="00B40CD6">
        <w:rPr>
          <w:rFonts w:ascii="Times New Roman" w:hAnsi="Times New Roman" w:cs="Times New Roman"/>
        </w:rPr>
        <w:t xml:space="preserve"> Hastaya acil tıbbi müdahale için gerekli olabilecek ilaç ve </w:t>
      </w:r>
      <w:proofErr w:type="gramStart"/>
      <w:r w:rsidRPr="00B40CD6">
        <w:rPr>
          <w:rFonts w:ascii="Times New Roman" w:hAnsi="Times New Roman" w:cs="Times New Roman"/>
        </w:rPr>
        <w:t>ekipmanların</w:t>
      </w:r>
      <w:proofErr w:type="gramEnd"/>
      <w:r w:rsidRPr="00B40CD6">
        <w:rPr>
          <w:rFonts w:ascii="Times New Roman" w:hAnsi="Times New Roman" w:cs="Times New Roman"/>
        </w:rPr>
        <w:t xml:space="preserve"> yer aldığı seti ifade eder. </w:t>
      </w:r>
    </w:p>
    <w:p w:rsidR="00CC47D2" w:rsidRPr="00B40CD6" w:rsidRDefault="00CC47D2" w:rsidP="00B40CD6">
      <w:pPr>
        <w:tabs>
          <w:tab w:val="left" w:pos="2670"/>
        </w:tabs>
        <w:spacing w:after="0"/>
        <w:ind w:left="-567" w:right="-709"/>
        <w:rPr>
          <w:rFonts w:ascii="Times New Roman" w:hAnsi="Times New Roman" w:cs="Times New Roman"/>
        </w:rPr>
      </w:pPr>
      <w:r w:rsidRPr="00B40CD6">
        <w:rPr>
          <w:rFonts w:ascii="Times New Roman" w:hAnsi="Times New Roman" w:cs="Times New Roman"/>
          <w:b/>
        </w:rPr>
        <w:t>Kritik Stok Seviyesi:</w:t>
      </w:r>
      <w:r w:rsidRPr="00B40CD6">
        <w:rPr>
          <w:rFonts w:ascii="Times New Roman" w:hAnsi="Times New Roman" w:cs="Times New Roman"/>
        </w:rPr>
        <w:t xml:space="preserve"> İlaç ve malzemenin temini için gerekli işlemlerin başlatılması gerektiğini gösteren miktardır. </w:t>
      </w:r>
    </w:p>
    <w:p w:rsidR="00CC47D2" w:rsidRPr="00B40CD6" w:rsidRDefault="00CC47D2" w:rsidP="00B40CD6">
      <w:pPr>
        <w:tabs>
          <w:tab w:val="left" w:pos="2670"/>
        </w:tabs>
        <w:spacing w:after="0"/>
        <w:ind w:left="-567" w:right="-709"/>
        <w:rPr>
          <w:rFonts w:ascii="Times New Roman" w:hAnsi="Times New Roman" w:cs="Times New Roman"/>
        </w:rPr>
      </w:pPr>
      <w:r w:rsidRPr="00B40CD6">
        <w:rPr>
          <w:rFonts w:ascii="Times New Roman" w:hAnsi="Times New Roman" w:cs="Times New Roman"/>
          <w:b/>
        </w:rPr>
        <w:t>Maksimum Stok Seviyesi:</w:t>
      </w:r>
      <w:r w:rsidRPr="00B40CD6">
        <w:rPr>
          <w:rFonts w:ascii="Times New Roman" w:hAnsi="Times New Roman" w:cs="Times New Roman"/>
        </w:rPr>
        <w:t xml:space="preserve"> Kurumun ihtiyacı esas alınarak belirlenmiş, gereksiz malzeme stokunu önleyecek en üst miktar.</w:t>
      </w:r>
    </w:p>
    <w:p w:rsidR="00CC47D2" w:rsidRPr="00B40CD6" w:rsidRDefault="00CC47D2" w:rsidP="00B40CD6">
      <w:pPr>
        <w:tabs>
          <w:tab w:val="left" w:pos="2670"/>
        </w:tabs>
        <w:ind w:left="-567" w:right="-709"/>
        <w:rPr>
          <w:rFonts w:ascii="Times New Roman" w:hAnsi="Times New Roman" w:cs="Times New Roman"/>
        </w:rPr>
      </w:pPr>
      <w:r w:rsidRPr="00B40CD6">
        <w:rPr>
          <w:rFonts w:ascii="Times New Roman" w:hAnsi="Times New Roman" w:cs="Times New Roman"/>
          <w:b/>
        </w:rPr>
        <w:t>Minimum Stok Seviyesi:</w:t>
      </w:r>
      <w:r w:rsidRPr="00B40CD6">
        <w:rPr>
          <w:rFonts w:ascii="Times New Roman" w:hAnsi="Times New Roman" w:cs="Times New Roman"/>
        </w:rPr>
        <w:t xml:space="preserve"> Malzeme ve ilaçlar için mutlaka bulundurulması gereken asgari miktardır. </w:t>
      </w:r>
    </w:p>
    <w:p w:rsidR="00CC47D2" w:rsidRPr="00B40CD6" w:rsidRDefault="00CC47D2" w:rsidP="00B40CD6">
      <w:pPr>
        <w:tabs>
          <w:tab w:val="left" w:pos="2670"/>
        </w:tabs>
        <w:ind w:left="-567" w:right="-709"/>
        <w:rPr>
          <w:rFonts w:ascii="Times New Roman" w:hAnsi="Times New Roman" w:cs="Times New Roman"/>
        </w:rPr>
      </w:pPr>
      <w:r w:rsidRPr="00B40CD6">
        <w:rPr>
          <w:rFonts w:ascii="Times New Roman" w:hAnsi="Times New Roman" w:cs="Times New Roman"/>
          <w:b/>
        </w:rPr>
        <w:t>6. FAALİYET AKIŞI</w:t>
      </w:r>
      <w:r w:rsidRPr="00B40CD6">
        <w:rPr>
          <w:rFonts w:ascii="Times New Roman" w:hAnsi="Times New Roman" w:cs="Times New Roman"/>
        </w:rPr>
        <w:t xml:space="preserve">: </w:t>
      </w:r>
    </w:p>
    <w:p w:rsidR="00CC47D2" w:rsidRPr="00B40CD6" w:rsidRDefault="00CC47D2" w:rsidP="00B40CD6">
      <w:pPr>
        <w:pStyle w:val="ListeParagraf"/>
        <w:numPr>
          <w:ilvl w:val="0"/>
          <w:numId w:val="1"/>
        </w:numPr>
        <w:ind w:left="-567" w:right="-709" w:firstLine="0"/>
        <w:rPr>
          <w:rFonts w:ascii="Times New Roman" w:hAnsi="Times New Roman" w:cs="Times New Roman"/>
        </w:rPr>
      </w:pPr>
      <w:r w:rsidRPr="00B40CD6">
        <w:rPr>
          <w:rFonts w:ascii="Times New Roman" w:hAnsi="Times New Roman" w:cs="Times New Roman"/>
        </w:rPr>
        <w:t xml:space="preserve">Acil müdahale setinde asgari; </w:t>
      </w:r>
    </w:p>
    <w:p w:rsidR="00CC47D2" w:rsidRPr="00B40CD6" w:rsidRDefault="00CC47D2" w:rsidP="00B40CD6">
      <w:pPr>
        <w:pStyle w:val="ListeParagraf"/>
        <w:numPr>
          <w:ilvl w:val="0"/>
          <w:numId w:val="1"/>
        </w:numPr>
        <w:ind w:left="-567" w:right="-709" w:firstLine="0"/>
        <w:rPr>
          <w:rFonts w:ascii="Times New Roman" w:hAnsi="Times New Roman" w:cs="Times New Roman"/>
        </w:rPr>
      </w:pPr>
      <w:proofErr w:type="spellStart"/>
      <w:r w:rsidRPr="00B40CD6">
        <w:rPr>
          <w:rFonts w:ascii="Times New Roman" w:hAnsi="Times New Roman" w:cs="Times New Roman"/>
        </w:rPr>
        <w:t>Laringoskop</w:t>
      </w:r>
      <w:proofErr w:type="spellEnd"/>
      <w:r w:rsidRPr="00B40CD6">
        <w:rPr>
          <w:rFonts w:ascii="Times New Roman" w:hAnsi="Times New Roman" w:cs="Times New Roman"/>
        </w:rPr>
        <w:t xml:space="preserve"> seti ve yedek pilleri (çocuk ve yetişkin için) </w:t>
      </w:r>
    </w:p>
    <w:p w:rsidR="00CC47D2" w:rsidRPr="00B40CD6" w:rsidRDefault="00CC47D2" w:rsidP="00B40CD6">
      <w:pPr>
        <w:pStyle w:val="ListeParagraf"/>
        <w:numPr>
          <w:ilvl w:val="0"/>
          <w:numId w:val="1"/>
        </w:numPr>
        <w:ind w:left="-567" w:right="-709" w:firstLine="0"/>
        <w:rPr>
          <w:rFonts w:ascii="Times New Roman" w:hAnsi="Times New Roman" w:cs="Times New Roman"/>
        </w:rPr>
      </w:pPr>
      <w:r w:rsidRPr="00B40CD6">
        <w:rPr>
          <w:rFonts w:ascii="Times New Roman" w:hAnsi="Times New Roman" w:cs="Times New Roman"/>
        </w:rPr>
        <w:t xml:space="preserve">Balon-Valf-Maske sistemi </w:t>
      </w:r>
    </w:p>
    <w:p w:rsidR="00CC47D2" w:rsidRPr="00B40CD6" w:rsidRDefault="00CC47D2" w:rsidP="00B40CD6">
      <w:pPr>
        <w:pStyle w:val="ListeParagraf"/>
        <w:numPr>
          <w:ilvl w:val="0"/>
          <w:numId w:val="1"/>
        </w:numPr>
        <w:ind w:left="-567" w:right="-709" w:firstLine="0"/>
        <w:rPr>
          <w:rFonts w:ascii="Times New Roman" w:hAnsi="Times New Roman" w:cs="Times New Roman"/>
        </w:rPr>
      </w:pPr>
      <w:r w:rsidRPr="00B40CD6">
        <w:rPr>
          <w:rFonts w:ascii="Times New Roman" w:hAnsi="Times New Roman" w:cs="Times New Roman"/>
        </w:rPr>
        <w:t>Değişik boylarda maske</w:t>
      </w:r>
    </w:p>
    <w:p w:rsidR="00CC47D2" w:rsidRPr="00B40CD6" w:rsidRDefault="00CC47D2" w:rsidP="00B40CD6">
      <w:pPr>
        <w:pStyle w:val="ListeParagraf"/>
        <w:numPr>
          <w:ilvl w:val="0"/>
          <w:numId w:val="1"/>
        </w:numPr>
        <w:ind w:left="-567" w:right="-709" w:firstLine="0"/>
        <w:rPr>
          <w:rFonts w:ascii="Times New Roman" w:hAnsi="Times New Roman" w:cs="Times New Roman"/>
        </w:rPr>
      </w:pPr>
      <w:r w:rsidRPr="00B40CD6">
        <w:rPr>
          <w:rFonts w:ascii="Times New Roman" w:hAnsi="Times New Roman" w:cs="Times New Roman"/>
        </w:rPr>
        <w:t xml:space="preserve">Oksijen hortumu ve maskeleri </w:t>
      </w:r>
    </w:p>
    <w:p w:rsidR="00CC47D2" w:rsidRPr="00B40CD6" w:rsidRDefault="00CC47D2" w:rsidP="00B40CD6">
      <w:pPr>
        <w:pStyle w:val="ListeParagraf"/>
        <w:numPr>
          <w:ilvl w:val="0"/>
          <w:numId w:val="1"/>
        </w:numPr>
        <w:ind w:left="-567" w:right="-709" w:firstLine="0"/>
        <w:rPr>
          <w:rFonts w:ascii="Times New Roman" w:hAnsi="Times New Roman" w:cs="Times New Roman"/>
        </w:rPr>
      </w:pPr>
      <w:proofErr w:type="spellStart"/>
      <w:r w:rsidRPr="00B40CD6">
        <w:rPr>
          <w:rFonts w:ascii="Times New Roman" w:hAnsi="Times New Roman" w:cs="Times New Roman"/>
        </w:rPr>
        <w:t>Entübasyon</w:t>
      </w:r>
      <w:proofErr w:type="spellEnd"/>
      <w:r w:rsidRPr="00B40CD6">
        <w:rPr>
          <w:rFonts w:ascii="Times New Roman" w:hAnsi="Times New Roman" w:cs="Times New Roman"/>
        </w:rPr>
        <w:t xml:space="preserve"> tüpü (çocuk ve yetişkin boyları) </w:t>
      </w:r>
    </w:p>
    <w:p w:rsidR="00CC47D2" w:rsidRPr="00B40CD6" w:rsidRDefault="00CC47D2" w:rsidP="00B40CD6">
      <w:pPr>
        <w:pStyle w:val="ListeParagraf"/>
        <w:numPr>
          <w:ilvl w:val="0"/>
          <w:numId w:val="1"/>
        </w:numPr>
        <w:ind w:left="-567" w:right="-709" w:firstLine="0"/>
        <w:rPr>
          <w:rFonts w:ascii="Times New Roman" w:hAnsi="Times New Roman" w:cs="Times New Roman"/>
        </w:rPr>
      </w:pPr>
      <w:r w:rsidRPr="00B40CD6">
        <w:rPr>
          <w:rFonts w:ascii="Times New Roman" w:hAnsi="Times New Roman" w:cs="Times New Roman"/>
        </w:rPr>
        <w:t>Yardımcı hava yolu araçları (</w:t>
      </w:r>
      <w:proofErr w:type="spellStart"/>
      <w:r w:rsidRPr="00B40CD6">
        <w:rPr>
          <w:rFonts w:ascii="Times New Roman" w:hAnsi="Times New Roman" w:cs="Times New Roman"/>
        </w:rPr>
        <w:t>laringeal</w:t>
      </w:r>
      <w:proofErr w:type="spellEnd"/>
      <w:r w:rsidRPr="00B40CD6">
        <w:rPr>
          <w:rFonts w:ascii="Times New Roman" w:hAnsi="Times New Roman" w:cs="Times New Roman"/>
        </w:rPr>
        <w:t xml:space="preserve"> maske, </w:t>
      </w:r>
      <w:proofErr w:type="spellStart"/>
      <w:r w:rsidRPr="00B40CD6">
        <w:rPr>
          <w:rFonts w:ascii="Times New Roman" w:hAnsi="Times New Roman" w:cs="Times New Roman"/>
        </w:rPr>
        <w:t>airwayyada</w:t>
      </w:r>
      <w:proofErr w:type="spellEnd"/>
      <w:r w:rsidRPr="00B40CD6">
        <w:rPr>
          <w:rFonts w:ascii="Times New Roman" w:hAnsi="Times New Roman" w:cs="Times New Roman"/>
        </w:rPr>
        <w:t xml:space="preserve"> kombi tüp) </w:t>
      </w:r>
    </w:p>
    <w:p w:rsidR="00CC47D2" w:rsidRPr="00B40CD6" w:rsidRDefault="00CC47D2" w:rsidP="00B40CD6">
      <w:pPr>
        <w:pStyle w:val="ListeParagraf"/>
        <w:numPr>
          <w:ilvl w:val="0"/>
          <w:numId w:val="1"/>
        </w:numPr>
        <w:ind w:left="-567" w:right="-709" w:firstLine="0"/>
        <w:rPr>
          <w:rFonts w:ascii="Times New Roman" w:hAnsi="Times New Roman" w:cs="Times New Roman"/>
        </w:rPr>
      </w:pPr>
      <w:r w:rsidRPr="00B40CD6">
        <w:rPr>
          <w:rFonts w:ascii="Times New Roman" w:hAnsi="Times New Roman" w:cs="Times New Roman"/>
        </w:rPr>
        <w:t xml:space="preserve">Kişisel koruyucu </w:t>
      </w:r>
      <w:proofErr w:type="gramStart"/>
      <w:r w:rsidRPr="00B40CD6">
        <w:rPr>
          <w:rFonts w:ascii="Times New Roman" w:hAnsi="Times New Roman" w:cs="Times New Roman"/>
        </w:rPr>
        <w:t>ekipman</w:t>
      </w:r>
      <w:proofErr w:type="gramEnd"/>
    </w:p>
    <w:p w:rsidR="00CC47D2" w:rsidRPr="00B40CD6" w:rsidRDefault="00CC47D2" w:rsidP="00B40CD6">
      <w:pPr>
        <w:tabs>
          <w:tab w:val="left" w:pos="2670"/>
        </w:tabs>
        <w:ind w:left="-567" w:right="-709"/>
        <w:jc w:val="both"/>
        <w:rPr>
          <w:rFonts w:ascii="Times New Roman" w:hAnsi="Times New Roman" w:cs="Times New Roman"/>
        </w:rPr>
      </w:pPr>
      <w:r w:rsidRPr="00B40CD6">
        <w:rPr>
          <w:rFonts w:ascii="Times New Roman" w:hAnsi="Times New Roman" w:cs="Times New Roman"/>
          <w:b/>
        </w:rPr>
        <w:t xml:space="preserve">Acil müdahale setinde bulunması gereken ilaç ve sarf malzemeleri, her bölüm ihtiyacı ve hasta </w:t>
      </w:r>
      <w:proofErr w:type="gramStart"/>
      <w:r w:rsidRPr="00B40CD6">
        <w:rPr>
          <w:rFonts w:ascii="Times New Roman" w:hAnsi="Times New Roman" w:cs="Times New Roman"/>
          <w:b/>
        </w:rPr>
        <w:t>portföyüne</w:t>
      </w:r>
      <w:proofErr w:type="gramEnd"/>
      <w:r w:rsidRPr="00B40CD6">
        <w:rPr>
          <w:rFonts w:ascii="Times New Roman" w:hAnsi="Times New Roman" w:cs="Times New Roman"/>
          <w:b/>
        </w:rPr>
        <w:t xml:space="preserve"> göre, minimum - maksimum stok seviyelerini kendisi belirler.</w:t>
      </w:r>
      <w:r w:rsidRPr="00B40CD6">
        <w:rPr>
          <w:rFonts w:ascii="Times New Roman" w:hAnsi="Times New Roman" w:cs="Times New Roman"/>
        </w:rPr>
        <w:t xml:space="preserve">  Bölümler acil müdahale setinde bulunan ilaç ve malzeme miktarlarını belirlenen kritik, minimum ve maksimum seviyeler arasında tutacaklardır. </w:t>
      </w:r>
    </w:p>
    <w:p w:rsidR="00CC47D2" w:rsidRPr="00B40CD6" w:rsidRDefault="00CC47D2" w:rsidP="00B40CD6">
      <w:pPr>
        <w:tabs>
          <w:tab w:val="left" w:pos="2670"/>
        </w:tabs>
        <w:ind w:left="-567" w:right="-709"/>
        <w:jc w:val="both"/>
        <w:rPr>
          <w:rFonts w:ascii="Times New Roman" w:hAnsi="Times New Roman" w:cs="Times New Roman"/>
        </w:rPr>
      </w:pPr>
      <w:r w:rsidRPr="00B40CD6">
        <w:rPr>
          <w:rFonts w:ascii="Times New Roman" w:hAnsi="Times New Roman" w:cs="Times New Roman"/>
        </w:rPr>
        <w:t xml:space="preserve">Acil müdahale setinde bulunması gereken ilaç ve malzemelerin eksiksiz ve hazır bulundurulmasından bölüm kalite sorumluları ve yardımcıları mükelleftir. Hangi bölümlerde acil müdahale seti kapsamında </w:t>
      </w:r>
      <w:proofErr w:type="spellStart"/>
      <w:r w:rsidRPr="00B40CD6">
        <w:rPr>
          <w:rFonts w:ascii="Times New Roman" w:hAnsi="Times New Roman" w:cs="Times New Roman"/>
        </w:rPr>
        <w:t>defibrilatör</w:t>
      </w:r>
      <w:proofErr w:type="spellEnd"/>
      <w:r w:rsidRPr="00B40CD6">
        <w:rPr>
          <w:rFonts w:ascii="Times New Roman" w:hAnsi="Times New Roman" w:cs="Times New Roman"/>
        </w:rPr>
        <w:t xml:space="preserve"> bulundurulacağı hastane tarafından belirlenir. Kullanılmadığı zaman DEFİBRİLATÖR cihazının şarj durumuna dikkat edilmelidir ve her zaman kullanıma hazır bulundurulmalıdır. Kolay ulaşılabilir yerde bulunmalıdır. </w:t>
      </w:r>
    </w:p>
    <w:p w:rsidR="00CC47D2" w:rsidRPr="00B40CD6" w:rsidRDefault="00CC47D2" w:rsidP="00B40CD6">
      <w:pPr>
        <w:tabs>
          <w:tab w:val="left" w:pos="2670"/>
        </w:tabs>
        <w:ind w:left="-567" w:right="-709"/>
        <w:jc w:val="both"/>
        <w:rPr>
          <w:rFonts w:ascii="Times New Roman" w:hAnsi="Times New Roman" w:cs="Times New Roman"/>
        </w:rPr>
      </w:pPr>
      <w:r w:rsidRPr="00B40CD6">
        <w:rPr>
          <w:rFonts w:ascii="Times New Roman" w:hAnsi="Times New Roman" w:cs="Times New Roman"/>
        </w:rPr>
        <w:t xml:space="preserve">Acil kullanılacağı zaman gerekli yere götürülür ve işlem bittiğinde aynı yere getirilerek cihazlar prize takılır. </w:t>
      </w:r>
    </w:p>
    <w:p w:rsidR="00CC47D2" w:rsidRPr="00B40CD6" w:rsidRDefault="00CC47D2" w:rsidP="00B40CD6">
      <w:pPr>
        <w:tabs>
          <w:tab w:val="left" w:pos="2670"/>
        </w:tabs>
        <w:ind w:left="-567" w:right="-709"/>
        <w:jc w:val="both"/>
        <w:rPr>
          <w:rFonts w:ascii="Times New Roman" w:hAnsi="Times New Roman" w:cs="Times New Roman"/>
        </w:rPr>
      </w:pPr>
      <w:r w:rsidRPr="00B40CD6">
        <w:rPr>
          <w:rFonts w:ascii="Times New Roman" w:hAnsi="Times New Roman" w:cs="Times New Roman"/>
        </w:rPr>
        <w:t xml:space="preserve">Acil müdahale seti kullanıldıktan sonra içindeki malzemeleri sayısal ve eşit olarak acil müdahale seti </w:t>
      </w:r>
      <w:proofErr w:type="gramStart"/>
      <w:r w:rsidRPr="00B40CD6">
        <w:rPr>
          <w:rFonts w:ascii="Times New Roman" w:hAnsi="Times New Roman" w:cs="Times New Roman"/>
        </w:rPr>
        <w:t>ekipman</w:t>
      </w:r>
      <w:proofErr w:type="gramEnd"/>
      <w:r w:rsidRPr="00B40CD6">
        <w:rPr>
          <w:rFonts w:ascii="Times New Roman" w:hAnsi="Times New Roman" w:cs="Times New Roman"/>
        </w:rPr>
        <w:t xml:space="preserve"> listesi dahilinde yerine konulur. </w:t>
      </w:r>
      <w:r w:rsidR="00B40CD6" w:rsidRPr="00B40CD6">
        <w:rPr>
          <w:rFonts w:ascii="Times New Roman" w:hAnsi="Times New Roman" w:cs="Times New Roman"/>
        </w:rPr>
        <w:t>(</w:t>
      </w:r>
      <w:r w:rsidRPr="00B40CD6">
        <w:rPr>
          <w:rFonts w:ascii="Times New Roman" w:hAnsi="Times New Roman" w:cs="Times New Roman"/>
        </w:rPr>
        <w:t xml:space="preserve">Bölüm kalite sorumluları veya </w:t>
      </w:r>
      <w:r w:rsidR="00B40CD6" w:rsidRPr="00B40CD6">
        <w:rPr>
          <w:rFonts w:ascii="Times New Roman" w:hAnsi="Times New Roman" w:cs="Times New Roman"/>
        </w:rPr>
        <w:t xml:space="preserve">nöbetçi sağlık personeli </w:t>
      </w:r>
      <w:r w:rsidRPr="00B40CD6">
        <w:rPr>
          <w:rFonts w:ascii="Times New Roman" w:hAnsi="Times New Roman" w:cs="Times New Roman"/>
        </w:rPr>
        <w:t>tarafından günlük ve her acil müdahale seti kullanıldıktan sonra)</w:t>
      </w:r>
    </w:p>
    <w:p w:rsidR="0095667A" w:rsidRPr="00B40CD6" w:rsidRDefault="00CC47D2" w:rsidP="00B40CD6">
      <w:pPr>
        <w:tabs>
          <w:tab w:val="left" w:pos="2670"/>
        </w:tabs>
        <w:ind w:left="-567" w:right="-709"/>
        <w:jc w:val="both"/>
        <w:rPr>
          <w:rFonts w:ascii="Times New Roman" w:hAnsi="Times New Roman" w:cs="Times New Roman"/>
        </w:rPr>
      </w:pPr>
      <w:r w:rsidRPr="00B40CD6">
        <w:rPr>
          <w:rFonts w:ascii="Times New Roman" w:hAnsi="Times New Roman" w:cs="Times New Roman"/>
        </w:rPr>
        <w:t xml:space="preserve">Acil müdahale seti kullanılmasa dahi nöbet değişimlerinde sorumlu hemşire tarafından </w:t>
      </w:r>
      <w:proofErr w:type="gramStart"/>
      <w:r w:rsidRPr="00B40CD6">
        <w:rPr>
          <w:rFonts w:ascii="Times New Roman" w:hAnsi="Times New Roman" w:cs="Times New Roman"/>
        </w:rPr>
        <w:t>ekipman</w:t>
      </w:r>
      <w:proofErr w:type="gramEnd"/>
      <w:r w:rsidRPr="00B40CD6">
        <w:rPr>
          <w:rFonts w:ascii="Times New Roman" w:hAnsi="Times New Roman" w:cs="Times New Roman"/>
        </w:rPr>
        <w:t xml:space="preserve"> listesi kontrol edilir. Cihazların çalışmasını kontrol eder. </w:t>
      </w:r>
    </w:p>
    <w:p w:rsidR="0095667A" w:rsidRPr="00B40CD6" w:rsidRDefault="0095667A" w:rsidP="00B40CD6">
      <w:pPr>
        <w:ind w:left="-567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p w:rsidR="00CC47D2" w:rsidRPr="00B40CD6" w:rsidRDefault="00CC47D2" w:rsidP="006F7E27">
      <w:pPr>
        <w:rPr>
          <w:rFonts w:ascii="Times New Roman" w:hAnsi="Times New Roman" w:cs="Times New Roman"/>
          <w:sz w:val="20"/>
          <w:szCs w:val="20"/>
        </w:rPr>
      </w:pPr>
    </w:p>
    <w:sectPr w:rsidR="00CC47D2" w:rsidRPr="00B40CD6" w:rsidSect="00B40CD6">
      <w:headerReference w:type="default" r:id="rId7"/>
      <w:pgSz w:w="11906" w:h="16838"/>
      <w:pgMar w:top="1276" w:right="1417" w:bottom="1417" w:left="1417" w:header="680" w:footer="34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6165" w:rsidRDefault="00DE6165" w:rsidP="00B40CD6">
      <w:pPr>
        <w:spacing w:after="0" w:line="240" w:lineRule="auto"/>
      </w:pPr>
      <w:r>
        <w:separator/>
      </w:r>
    </w:p>
  </w:endnote>
  <w:endnote w:type="continuationSeparator" w:id="0">
    <w:p w:rsidR="00DE6165" w:rsidRDefault="00DE6165" w:rsidP="00B40C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6165" w:rsidRDefault="00DE6165" w:rsidP="00B40CD6">
      <w:pPr>
        <w:spacing w:after="0" w:line="240" w:lineRule="auto"/>
      </w:pPr>
      <w:r>
        <w:separator/>
      </w:r>
    </w:p>
  </w:footnote>
  <w:footnote w:type="continuationSeparator" w:id="0">
    <w:p w:rsidR="00DE6165" w:rsidRDefault="00DE6165" w:rsidP="00B40C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285" w:type="dxa"/>
      <w:tblInd w:w="-43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1E0"/>
    </w:tblPr>
    <w:tblGrid>
      <w:gridCol w:w="1560"/>
      <w:gridCol w:w="1209"/>
      <w:gridCol w:w="1314"/>
      <w:gridCol w:w="1134"/>
      <w:gridCol w:w="1134"/>
      <w:gridCol w:w="759"/>
      <w:gridCol w:w="1002"/>
      <w:gridCol w:w="501"/>
      <w:gridCol w:w="1169"/>
      <w:gridCol w:w="503"/>
    </w:tblGrid>
    <w:tr w:rsidR="00B40CD6" w:rsidRPr="00CC47D2" w:rsidTr="002E46EA">
      <w:trPr>
        <w:trHeight w:val="148"/>
      </w:trPr>
      <w:tc>
        <w:tcPr>
          <w:tcW w:w="1560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</w:tcPr>
        <w:p w:rsidR="00B40CD6" w:rsidRPr="00CC47D2" w:rsidRDefault="00B40CD6" w:rsidP="00B40CD6">
          <w:pPr>
            <w:tabs>
              <w:tab w:val="center" w:pos="4536"/>
              <w:tab w:val="right" w:pos="9072"/>
            </w:tabs>
            <w:spacing w:after="0" w:line="240" w:lineRule="auto"/>
            <w:rPr>
              <w:rFonts w:ascii="Times New Roman" w:eastAsia="Times New Roman" w:hAnsi="Times New Roman" w:cs="Times New Roman"/>
              <w:b/>
              <w:sz w:val="24"/>
              <w:szCs w:val="24"/>
              <w:lang w:eastAsia="tr-TR"/>
            </w:rPr>
          </w:pPr>
          <w:r w:rsidRPr="00CC47D2">
            <w:rPr>
              <w:rFonts w:ascii="Times New Roman" w:eastAsia="Times New Roman" w:hAnsi="Times New Roman" w:cs="Times New Roman"/>
              <w:b/>
              <w:noProof/>
              <w:sz w:val="24"/>
              <w:szCs w:val="24"/>
              <w:lang w:eastAsia="tr-TR"/>
            </w:rPr>
            <w:drawing>
              <wp:inline distT="0" distB="0" distL="0" distR="0">
                <wp:extent cx="523875" cy="469681"/>
                <wp:effectExtent l="0" t="0" r="0" b="0"/>
                <wp:docPr id="3" name="Resim 3" descr="download - Kopy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download - Kopy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31833" cy="476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725" w:type="dxa"/>
          <w:gridSpan w:val="9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B40CD6" w:rsidRPr="00CC47D2" w:rsidRDefault="00ED307E" w:rsidP="00B40CD6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lang w:eastAsia="tr-TR"/>
            </w:rPr>
          </w:pPr>
          <w:proofErr w:type="gramStart"/>
          <w:r>
            <w:rPr>
              <w:rFonts w:ascii="Times New Roman" w:eastAsia="Times New Roman" w:hAnsi="Times New Roman" w:cs="Times New Roman"/>
              <w:b/>
              <w:lang w:eastAsia="tr-TR"/>
            </w:rPr>
            <w:t>…….</w:t>
          </w:r>
          <w:proofErr w:type="gramEnd"/>
          <w:r>
            <w:rPr>
              <w:rFonts w:ascii="Times New Roman" w:eastAsia="Times New Roman" w:hAnsi="Times New Roman" w:cs="Times New Roman"/>
              <w:b/>
              <w:lang w:eastAsia="tr-TR"/>
            </w:rPr>
            <w:t xml:space="preserve"> </w:t>
          </w:r>
          <w:r w:rsidR="00B40CD6">
            <w:rPr>
              <w:rFonts w:ascii="Times New Roman" w:eastAsia="Times New Roman" w:hAnsi="Times New Roman" w:cs="Times New Roman"/>
              <w:b/>
              <w:lang w:eastAsia="tr-TR"/>
            </w:rPr>
            <w:t xml:space="preserve"> DEVLET</w:t>
          </w:r>
          <w:r w:rsidR="00B40CD6" w:rsidRPr="00CC47D2">
            <w:rPr>
              <w:rFonts w:ascii="Times New Roman" w:eastAsia="Times New Roman" w:hAnsi="Times New Roman" w:cs="Times New Roman"/>
              <w:b/>
              <w:lang w:eastAsia="tr-TR"/>
            </w:rPr>
            <w:t xml:space="preserve"> HASTANESİ</w:t>
          </w:r>
        </w:p>
      </w:tc>
    </w:tr>
    <w:tr w:rsidR="00B40CD6" w:rsidRPr="00CC47D2" w:rsidTr="002E46EA">
      <w:trPr>
        <w:trHeight w:val="452"/>
      </w:trPr>
      <w:tc>
        <w:tcPr>
          <w:tcW w:w="1560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B40CD6" w:rsidRPr="00CC47D2" w:rsidRDefault="00B40CD6" w:rsidP="00B40CD6">
          <w:pPr>
            <w:spacing w:after="0" w:line="240" w:lineRule="auto"/>
            <w:rPr>
              <w:rFonts w:ascii="Times New Roman" w:eastAsia="Times New Roman" w:hAnsi="Times New Roman" w:cs="Times New Roman"/>
              <w:b/>
              <w:sz w:val="24"/>
              <w:szCs w:val="24"/>
              <w:lang w:eastAsia="tr-TR"/>
            </w:rPr>
          </w:pPr>
        </w:p>
      </w:tc>
      <w:tc>
        <w:tcPr>
          <w:tcW w:w="8725" w:type="dxa"/>
          <w:gridSpan w:val="9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B40CD6" w:rsidRPr="00CC47D2" w:rsidRDefault="00B40CD6" w:rsidP="00B40CD6">
          <w:pPr>
            <w:tabs>
              <w:tab w:val="center" w:pos="4536"/>
              <w:tab w:val="right" w:pos="9072"/>
            </w:tabs>
            <w:spacing w:after="0" w:line="240" w:lineRule="auto"/>
            <w:ind w:right="877"/>
            <w:jc w:val="center"/>
            <w:rPr>
              <w:rFonts w:ascii="Times New Roman" w:eastAsia="Times New Roman" w:hAnsi="Times New Roman" w:cs="Times New Roman"/>
              <w:b/>
              <w:lang w:eastAsia="tr-TR"/>
            </w:rPr>
          </w:pPr>
          <w:r w:rsidRPr="00CC47D2">
            <w:rPr>
              <w:rFonts w:ascii="Times New Roman" w:hAnsi="Times New Roman" w:cs="Times New Roman"/>
              <w:b/>
            </w:rPr>
            <w:t>ACİL ÇANTASI-ACİL ARABASI İLAÇ-SARF TAKİP VE İŞLEYİŞ TALİMATI</w:t>
          </w:r>
        </w:p>
      </w:tc>
    </w:tr>
    <w:tr w:rsidR="00B40CD6" w:rsidRPr="00CC47D2" w:rsidTr="002E46EA">
      <w:trPr>
        <w:trHeight w:val="294"/>
      </w:trPr>
      <w:tc>
        <w:tcPr>
          <w:tcW w:w="156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B40CD6" w:rsidRPr="00CC47D2" w:rsidRDefault="00B40CD6" w:rsidP="00B40CD6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</w:pPr>
          <w:proofErr w:type="gramStart"/>
          <w:r w:rsidRPr="00CC47D2"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  <w:t>DOK.KODU</w:t>
          </w:r>
          <w:proofErr w:type="gramEnd"/>
        </w:p>
      </w:tc>
      <w:tc>
        <w:tcPr>
          <w:tcW w:w="120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B40CD6" w:rsidRPr="00CC47D2" w:rsidRDefault="00ED307E" w:rsidP="00B40CD6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</w:pPr>
          <w:r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  <w:t>AS.TL</w:t>
          </w:r>
          <w:proofErr w:type="gramStart"/>
          <w:r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  <w:t>…..</w:t>
          </w:r>
          <w:proofErr w:type="gramEnd"/>
        </w:p>
      </w:tc>
      <w:tc>
        <w:tcPr>
          <w:tcW w:w="131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B40CD6" w:rsidRPr="00CC47D2" w:rsidRDefault="00B40CD6" w:rsidP="00B40CD6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</w:pPr>
          <w:r w:rsidRPr="00CC47D2">
            <w:rPr>
              <w:rFonts w:ascii="Times New Roman" w:eastAsia="Times New Roman" w:hAnsi="Times New Roman" w:cs="Times New Roman"/>
              <w:b/>
              <w:color w:val="000000"/>
              <w:sz w:val="18"/>
              <w:szCs w:val="18"/>
              <w:lang w:eastAsia="tr-TR"/>
            </w:rPr>
            <w:t>YAYIN TRH.</w:t>
          </w:r>
        </w:p>
      </w:tc>
      <w:tc>
        <w:tcPr>
          <w:tcW w:w="113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B40CD6" w:rsidRPr="00CC47D2" w:rsidRDefault="00ED307E" w:rsidP="00B40CD6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</w:pPr>
          <w:proofErr w:type="gramStart"/>
          <w:r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  <w:t>…….</w:t>
          </w:r>
          <w:proofErr w:type="gramEnd"/>
        </w:p>
      </w:tc>
      <w:tc>
        <w:tcPr>
          <w:tcW w:w="113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B40CD6" w:rsidRPr="00CC47D2" w:rsidRDefault="00B40CD6" w:rsidP="00B40CD6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</w:pPr>
          <w:r w:rsidRPr="00CC47D2">
            <w:rPr>
              <w:rFonts w:ascii="Times New Roman" w:eastAsia="Times New Roman" w:hAnsi="Times New Roman" w:cs="Times New Roman"/>
              <w:b/>
              <w:color w:val="000000"/>
              <w:sz w:val="18"/>
              <w:szCs w:val="18"/>
              <w:lang w:eastAsia="tr-TR"/>
            </w:rPr>
            <w:t>REV. TRH.</w:t>
          </w:r>
        </w:p>
      </w:tc>
      <w:tc>
        <w:tcPr>
          <w:tcW w:w="75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B40CD6" w:rsidRPr="00CC47D2" w:rsidRDefault="00ED307E" w:rsidP="00B40CD6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</w:pPr>
          <w:proofErr w:type="gramStart"/>
          <w:r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  <w:t>…..</w:t>
          </w:r>
          <w:proofErr w:type="gramEnd"/>
        </w:p>
      </w:tc>
      <w:tc>
        <w:tcPr>
          <w:tcW w:w="100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B40CD6" w:rsidRPr="00CC47D2" w:rsidRDefault="00B40CD6" w:rsidP="00B40CD6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</w:pPr>
          <w:proofErr w:type="gramStart"/>
          <w:r w:rsidRPr="00CC47D2"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  <w:t>REV.NO</w:t>
          </w:r>
          <w:proofErr w:type="gramEnd"/>
        </w:p>
      </w:tc>
      <w:tc>
        <w:tcPr>
          <w:tcW w:w="50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B40CD6" w:rsidRPr="00CC47D2" w:rsidRDefault="00ED307E" w:rsidP="00B40CD6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</w:pPr>
          <w:proofErr w:type="gramStart"/>
          <w:r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  <w:t>….</w:t>
          </w:r>
          <w:proofErr w:type="gramEnd"/>
        </w:p>
      </w:tc>
      <w:tc>
        <w:tcPr>
          <w:tcW w:w="116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B40CD6" w:rsidRPr="00CC47D2" w:rsidRDefault="00B40CD6" w:rsidP="00B40CD6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</w:pPr>
          <w:r w:rsidRPr="00CC47D2">
            <w:rPr>
              <w:rFonts w:ascii="Times New Roman" w:eastAsia="Times New Roman" w:hAnsi="Times New Roman" w:cs="Times New Roman"/>
              <w:b/>
              <w:sz w:val="18"/>
              <w:szCs w:val="18"/>
              <w:lang w:eastAsia="tr-TR"/>
            </w:rPr>
            <w:t>SAYFA NO</w:t>
          </w:r>
        </w:p>
      </w:tc>
      <w:tc>
        <w:tcPr>
          <w:tcW w:w="50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B40CD6" w:rsidRPr="00CC47D2" w:rsidRDefault="00A84B45" w:rsidP="00B40CD6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20"/>
              <w:szCs w:val="20"/>
              <w:lang w:eastAsia="tr-TR"/>
            </w:rPr>
          </w:pPr>
          <w:r w:rsidRPr="00CC47D2">
            <w:rPr>
              <w:rFonts w:ascii="Times New Roman" w:eastAsia="Times New Roman" w:hAnsi="Times New Roman" w:cs="Times New Roman"/>
              <w:b/>
              <w:sz w:val="20"/>
              <w:szCs w:val="20"/>
              <w:lang w:eastAsia="tr-TR"/>
            </w:rPr>
            <w:fldChar w:fldCharType="begin"/>
          </w:r>
          <w:r w:rsidR="00B40CD6" w:rsidRPr="00CC47D2">
            <w:rPr>
              <w:rFonts w:ascii="Times New Roman" w:eastAsia="Times New Roman" w:hAnsi="Times New Roman" w:cs="Times New Roman"/>
              <w:b/>
              <w:sz w:val="20"/>
              <w:szCs w:val="20"/>
              <w:lang w:eastAsia="tr-TR"/>
            </w:rPr>
            <w:instrText xml:space="preserve"> PAGE </w:instrText>
          </w:r>
          <w:r w:rsidRPr="00CC47D2">
            <w:rPr>
              <w:rFonts w:ascii="Times New Roman" w:eastAsia="Times New Roman" w:hAnsi="Times New Roman" w:cs="Times New Roman"/>
              <w:b/>
              <w:sz w:val="20"/>
              <w:szCs w:val="20"/>
              <w:lang w:eastAsia="tr-TR"/>
            </w:rPr>
            <w:fldChar w:fldCharType="separate"/>
          </w:r>
          <w:r w:rsidR="00C66A3F">
            <w:rPr>
              <w:rFonts w:ascii="Times New Roman" w:eastAsia="Times New Roman" w:hAnsi="Times New Roman" w:cs="Times New Roman"/>
              <w:b/>
              <w:noProof/>
              <w:sz w:val="20"/>
              <w:szCs w:val="20"/>
              <w:lang w:eastAsia="tr-TR"/>
            </w:rPr>
            <w:t>1</w:t>
          </w:r>
          <w:r w:rsidRPr="00CC47D2">
            <w:rPr>
              <w:rFonts w:ascii="Times New Roman" w:eastAsia="Times New Roman" w:hAnsi="Times New Roman" w:cs="Times New Roman"/>
              <w:b/>
              <w:sz w:val="20"/>
              <w:szCs w:val="20"/>
              <w:lang w:eastAsia="tr-TR"/>
            </w:rPr>
            <w:fldChar w:fldCharType="end"/>
          </w:r>
        </w:p>
      </w:tc>
    </w:tr>
  </w:tbl>
  <w:p w:rsidR="00B40CD6" w:rsidRDefault="00B40CD6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8A5333"/>
    <w:multiLevelType w:val="hybridMultilevel"/>
    <w:tmpl w:val="42D2DCE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/>
  <w:rsids>
    <w:rsidRoot w:val="00A90313"/>
    <w:rsid w:val="003E2EC6"/>
    <w:rsid w:val="00443A15"/>
    <w:rsid w:val="005E3991"/>
    <w:rsid w:val="006C2221"/>
    <w:rsid w:val="006F7E27"/>
    <w:rsid w:val="00911BE4"/>
    <w:rsid w:val="0095667A"/>
    <w:rsid w:val="00A21DF5"/>
    <w:rsid w:val="00A84B45"/>
    <w:rsid w:val="00A90313"/>
    <w:rsid w:val="00B40CD6"/>
    <w:rsid w:val="00C66A3F"/>
    <w:rsid w:val="00CC47D2"/>
    <w:rsid w:val="00D31468"/>
    <w:rsid w:val="00DE437B"/>
    <w:rsid w:val="00DE6165"/>
    <w:rsid w:val="00ED307E"/>
    <w:rsid w:val="00F63B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3B9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95667A"/>
    <w:pPr>
      <w:ind w:left="720"/>
      <w:contextualSpacing/>
    </w:pPr>
  </w:style>
  <w:style w:type="table" w:styleId="TabloKlavuzu">
    <w:name w:val="Table Grid"/>
    <w:basedOn w:val="NormalTablo"/>
    <w:uiPriority w:val="59"/>
    <w:rsid w:val="009566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5E39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E3991"/>
    <w:rPr>
      <w:rFonts w:ascii="Tahoma" w:hAnsi="Tahoma" w:cs="Tahoma"/>
      <w:sz w:val="16"/>
      <w:szCs w:val="16"/>
    </w:rPr>
  </w:style>
  <w:style w:type="paragraph" w:styleId="Altbilgi">
    <w:name w:val="footer"/>
    <w:basedOn w:val="Normal"/>
    <w:link w:val="AltbilgiChar"/>
    <w:uiPriority w:val="99"/>
    <w:unhideWhenUsed/>
    <w:rsid w:val="00B40CD6"/>
    <w:pPr>
      <w:tabs>
        <w:tab w:val="center" w:pos="4536"/>
        <w:tab w:val="right" w:pos="9072"/>
      </w:tabs>
      <w:spacing w:after="0" w:line="240" w:lineRule="auto"/>
    </w:pPr>
    <w:rPr>
      <w:rFonts w:eastAsiaTheme="minorEastAsia"/>
      <w:lang w:eastAsia="tr-TR"/>
    </w:rPr>
  </w:style>
  <w:style w:type="character" w:customStyle="1" w:styleId="AltbilgiChar">
    <w:name w:val="Altbilgi Char"/>
    <w:basedOn w:val="VarsaylanParagrafYazTipi"/>
    <w:link w:val="Altbilgi"/>
    <w:uiPriority w:val="99"/>
    <w:rsid w:val="00B40CD6"/>
    <w:rPr>
      <w:rFonts w:eastAsiaTheme="minorEastAsia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B40C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40CD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365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kmnkalite02</dc:creator>
  <cp:keywords/>
  <dc:description/>
  <cp:lastModifiedBy>kmnkalite02</cp:lastModifiedBy>
  <cp:revision>10</cp:revision>
  <dcterms:created xsi:type="dcterms:W3CDTF">2020-09-21T12:38:00Z</dcterms:created>
  <dcterms:modified xsi:type="dcterms:W3CDTF">2025-02-21T06:59:00Z</dcterms:modified>
</cp:coreProperties>
</file>