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765"/>
        <w:tblW w:w="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"/>
        <w:gridCol w:w="274"/>
        <w:gridCol w:w="243"/>
      </w:tblGrid>
      <w:tr w:rsidR="00042B42" w:rsidRPr="00B01432" w14:paraId="65A06C10" w14:textId="77777777" w:rsidTr="00042B42">
        <w:trPr>
          <w:trHeight w:val="401"/>
        </w:trPr>
        <w:tc>
          <w:tcPr>
            <w:tcW w:w="24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C7C468" w14:textId="77777777" w:rsidR="00042B42" w:rsidRDefault="00042B42" w:rsidP="001B50FC">
            <w:pPr>
              <w:pStyle w:val="NoSpacing"/>
              <w:rPr>
                <w:rFonts w:eastAsia="Times New Roman"/>
                <w:sz w:val="18"/>
                <w:szCs w:val="18"/>
              </w:rPr>
            </w:pPr>
          </w:p>
          <w:p w14:paraId="5AC67C95" w14:textId="77777777" w:rsidR="00042B42" w:rsidRDefault="00042B42" w:rsidP="006B4EE4">
            <w:pPr>
              <w:pStyle w:val="NoSpacing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74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14:paraId="0BA63FD1" w14:textId="77777777" w:rsidR="00042B42" w:rsidRPr="00B01432" w:rsidRDefault="00042B42" w:rsidP="001B50FC">
            <w:pPr>
              <w:pStyle w:val="NoSpacing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AE6AF" w14:textId="77777777" w:rsidR="00042B42" w:rsidRPr="00B01432" w:rsidRDefault="00042B42" w:rsidP="001B50FC">
            <w:pPr>
              <w:pStyle w:val="NoSpacing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042B42" w:rsidRPr="00B01432" w14:paraId="268A224D" w14:textId="77777777" w:rsidTr="00042B42">
        <w:trPr>
          <w:gridAfter w:val="1"/>
          <w:wAfter w:w="243" w:type="dxa"/>
          <w:trHeight w:hRule="exact" w:val="137"/>
        </w:trPr>
        <w:tc>
          <w:tcPr>
            <w:tcW w:w="2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5E8D42" w14:textId="77777777" w:rsidR="00042B42" w:rsidRDefault="00042B42" w:rsidP="001B50F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74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5E08F4" w14:textId="77777777" w:rsidR="00042B42" w:rsidRPr="00B01432" w:rsidRDefault="00042B42" w:rsidP="001B50FC">
            <w:pPr>
              <w:rPr>
                <w:sz w:val="18"/>
                <w:szCs w:val="18"/>
              </w:rPr>
            </w:pPr>
          </w:p>
        </w:tc>
      </w:tr>
      <w:tr w:rsidR="00042B42" w:rsidRPr="00B01432" w14:paraId="1E047DA0" w14:textId="77777777" w:rsidTr="00042B42">
        <w:trPr>
          <w:gridAfter w:val="1"/>
          <w:wAfter w:w="243" w:type="dxa"/>
          <w:trHeight w:hRule="exact" w:val="278"/>
        </w:trPr>
        <w:tc>
          <w:tcPr>
            <w:tcW w:w="24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52BD84" w14:textId="77777777" w:rsidR="00042B42" w:rsidRDefault="00042B42" w:rsidP="001B50F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74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D3D26C1" w14:textId="77777777" w:rsidR="00042B42" w:rsidRPr="00D51BEC" w:rsidRDefault="00042B42" w:rsidP="00D51BEC">
            <w:pPr>
              <w:pStyle w:val="NoSpacing"/>
              <w:jc w:val="center"/>
              <w:rPr>
                <w:rFonts w:ascii="Times New Roman" w:hAnsi="Times New Roman" w:cs="Times New Roman"/>
                <w:b/>
                <w:szCs w:val="18"/>
              </w:rPr>
            </w:pPr>
          </w:p>
        </w:tc>
      </w:tr>
    </w:tbl>
    <w:p w14:paraId="2D542FDA" w14:textId="77777777" w:rsidR="00644CDF" w:rsidRDefault="00644CDF" w:rsidP="00644CD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BC980A" w14:textId="77777777" w:rsidR="00644CDF" w:rsidRPr="00644CDF" w:rsidRDefault="00347908" w:rsidP="00347908">
      <w:pPr>
        <w:pStyle w:val="NoSpacing"/>
        <w:ind w:left="-851" w:right="-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644CDF" w:rsidRPr="00644CDF">
        <w:rPr>
          <w:rFonts w:ascii="Times New Roman" w:hAnsi="Times New Roman" w:cs="Times New Roman"/>
          <w:b/>
          <w:sz w:val="24"/>
          <w:szCs w:val="24"/>
        </w:rPr>
        <w:t>AMAÇ</w:t>
      </w:r>
      <w:r w:rsidR="00644CDF">
        <w:rPr>
          <w:rFonts w:ascii="Times New Roman" w:hAnsi="Times New Roman" w:cs="Times New Roman"/>
          <w:b/>
          <w:sz w:val="24"/>
          <w:szCs w:val="24"/>
        </w:rPr>
        <w:t>:</w:t>
      </w:r>
    </w:p>
    <w:p w14:paraId="0B2162F2" w14:textId="3B2571D0" w:rsidR="00644CDF" w:rsidRPr="00644CDF" w:rsidRDefault="008C762F" w:rsidP="00347908">
      <w:pPr>
        <w:pStyle w:val="NoSpacing"/>
        <w:ind w:left="-851" w:right="-851"/>
        <w:jc w:val="both"/>
        <w:rPr>
          <w:rFonts w:ascii="Times New Roman" w:hAnsi="Times New Roman" w:cs="Times New Roman"/>
          <w:w w:val="9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</w:t>
      </w:r>
      <w:r w:rsidR="007D250B">
        <w:rPr>
          <w:rFonts w:ascii="Times New Roman" w:hAnsi="Times New Roman" w:cs="Times New Roman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sz w:val="24"/>
          <w:szCs w:val="24"/>
        </w:rPr>
        <w:t xml:space="preserve"> Devlet Hastanesi 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bünyesinde</w:t>
      </w:r>
      <w:r w:rsidR="00644CDF" w:rsidRPr="00644CDF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işe</w:t>
      </w:r>
      <w:r w:rsidR="00644CDF" w:rsidRPr="00644CDF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başlama</w:t>
      </w:r>
      <w:r w:rsidR="00644CDF"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ve</w:t>
      </w:r>
      <w:r w:rsidR="00644CDF" w:rsidRPr="00644CDF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işten</w:t>
      </w:r>
      <w:r w:rsidR="00644CDF" w:rsidRPr="00644CDF">
        <w:rPr>
          <w:rFonts w:ascii="Times New Roman" w:hAnsi="Times New Roman" w:cs="Times New Roman"/>
          <w:spacing w:val="-31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ayrılma</w:t>
      </w:r>
      <w:r w:rsidR="00644CDF" w:rsidRPr="00644CDF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süreçlerinde</w:t>
      </w:r>
      <w:r w:rsidR="00644CDF" w:rsidRPr="00644CDF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uyulması</w:t>
      </w:r>
      <w:r w:rsidR="00644CDF" w:rsidRPr="00644CDF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gereken</w:t>
      </w:r>
      <w:r w:rsidR="00644CDF" w:rsidRPr="00644CDF">
        <w:rPr>
          <w:rFonts w:ascii="Times New Roman" w:hAnsi="Times New Roman" w:cs="Times New Roman"/>
          <w:spacing w:val="-32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süreçleri</w:t>
      </w:r>
      <w:r w:rsidR="00644CDF" w:rsidRPr="00644CDF">
        <w:rPr>
          <w:rFonts w:ascii="Times New Roman" w:hAnsi="Times New Roman" w:cs="Times New Roman"/>
          <w:spacing w:val="-28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>ifade</w:t>
      </w:r>
      <w:r w:rsidR="00644CDF" w:rsidRPr="00644CDF">
        <w:rPr>
          <w:rFonts w:ascii="Times New Roman" w:hAnsi="Times New Roman" w:cs="Times New Roman"/>
          <w:spacing w:val="-33"/>
          <w:w w:val="95"/>
          <w:sz w:val="24"/>
          <w:szCs w:val="24"/>
        </w:rPr>
        <w:t xml:space="preserve"> </w:t>
      </w:r>
      <w:r w:rsidR="00644CDF" w:rsidRPr="00644CDF">
        <w:rPr>
          <w:rFonts w:ascii="Times New Roman" w:hAnsi="Times New Roman" w:cs="Times New Roman"/>
          <w:w w:val="95"/>
          <w:sz w:val="24"/>
          <w:szCs w:val="24"/>
        </w:rPr>
        <w:t xml:space="preserve">eder. </w:t>
      </w:r>
    </w:p>
    <w:p w14:paraId="1ADD90F1" w14:textId="4498CDFD" w:rsidR="00347908" w:rsidRDefault="00644CDF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 w:rsidRPr="00644CDF">
        <w:rPr>
          <w:rFonts w:ascii="Times New Roman" w:hAnsi="Times New Roman" w:cs="Times New Roman"/>
          <w:b/>
          <w:sz w:val="24"/>
          <w:szCs w:val="24"/>
        </w:rPr>
        <w:t>2</w:t>
      </w:r>
      <w:r w:rsidR="00347908">
        <w:rPr>
          <w:rFonts w:ascii="Times New Roman" w:hAnsi="Times New Roman" w:cs="Times New Roman"/>
          <w:b/>
          <w:sz w:val="24"/>
          <w:szCs w:val="24"/>
        </w:rPr>
        <w:t>.</w:t>
      </w:r>
      <w:r w:rsidRPr="00644CDF">
        <w:rPr>
          <w:rFonts w:ascii="Times New Roman" w:hAnsi="Times New Roman" w:cs="Times New Roman"/>
          <w:b/>
          <w:sz w:val="24"/>
          <w:szCs w:val="24"/>
        </w:rPr>
        <w:t>KAPSAM</w:t>
      </w:r>
      <w:r w:rsidR="00347908" w:rsidRPr="007D250B">
        <w:rPr>
          <w:rFonts w:ascii="Times New Roman" w:hAnsi="Times New Roman" w:cs="Times New Roman"/>
          <w:sz w:val="24"/>
          <w:szCs w:val="24"/>
        </w:rPr>
        <w:t>:</w:t>
      </w:r>
      <w:r w:rsidR="007D250B" w:rsidRPr="007D250B">
        <w:rPr>
          <w:rFonts w:ascii="Times New Roman" w:hAnsi="Times New Roman" w:cs="Times New Roman"/>
          <w:sz w:val="24"/>
          <w:szCs w:val="24"/>
        </w:rPr>
        <w:t xml:space="preserve"> </w:t>
      </w:r>
      <w:r w:rsidR="008C762F">
        <w:rPr>
          <w:rFonts w:ascii="Times New Roman" w:hAnsi="Times New Roman" w:cs="Times New Roman"/>
          <w:sz w:val="24"/>
          <w:szCs w:val="24"/>
        </w:rPr>
        <w:t>…………</w:t>
      </w:r>
      <w:r w:rsidRPr="00644CDF">
        <w:rPr>
          <w:rFonts w:ascii="Times New Roman" w:hAnsi="Times New Roman" w:cs="Times New Roman"/>
          <w:sz w:val="24"/>
          <w:szCs w:val="24"/>
        </w:rPr>
        <w:t xml:space="preserve"> Devlet Hastanesi 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 xml:space="preserve">Bilgi Güvenliği Politikası dokümanında kapsam maddesinde </w:t>
      </w:r>
      <w:r w:rsidRPr="00644CDF">
        <w:rPr>
          <w:rFonts w:ascii="Times New Roman" w:hAnsi="Times New Roman" w:cs="Times New Roman"/>
          <w:sz w:val="24"/>
          <w:szCs w:val="24"/>
        </w:rPr>
        <w:t>tanımlanmış alanlardır.</w:t>
      </w:r>
    </w:p>
    <w:p w14:paraId="410E3BC7" w14:textId="77777777" w:rsidR="00347908" w:rsidRDefault="00347908" w:rsidP="00347908">
      <w:pPr>
        <w:pStyle w:val="NoSpacing"/>
        <w:ind w:left="-851" w:right="-85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3.SORUMLULAR:</w:t>
      </w:r>
    </w:p>
    <w:p w14:paraId="5A180D0B" w14:textId="77777777" w:rsidR="007D250B" w:rsidRPr="007D250B" w:rsidRDefault="007D250B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 w:rsidRPr="007D250B">
        <w:rPr>
          <w:rFonts w:ascii="Times New Roman" w:hAnsi="Times New Roman" w:cs="Times New Roman"/>
          <w:sz w:val="24"/>
          <w:szCs w:val="24"/>
        </w:rPr>
        <w:t>Başhekim</w:t>
      </w:r>
    </w:p>
    <w:p w14:paraId="67B95156" w14:textId="77777777" w:rsidR="007D250B" w:rsidRDefault="007D250B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 w:rsidRPr="007D250B">
        <w:rPr>
          <w:rFonts w:ascii="Times New Roman" w:hAnsi="Times New Roman" w:cs="Times New Roman"/>
          <w:sz w:val="24"/>
          <w:szCs w:val="24"/>
        </w:rPr>
        <w:t>İdari ve Mali İşler Müdürü</w:t>
      </w:r>
    </w:p>
    <w:p w14:paraId="4B723120" w14:textId="77777777" w:rsidR="009D7B73" w:rsidRPr="007D250B" w:rsidRDefault="009D7B73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İnsan Kaynakları</w:t>
      </w:r>
    </w:p>
    <w:p w14:paraId="76D36D24" w14:textId="77777777" w:rsidR="007D250B" w:rsidRPr="007D250B" w:rsidRDefault="007D250B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 w:rsidRPr="007D250B">
        <w:rPr>
          <w:rFonts w:ascii="Times New Roman" w:hAnsi="Times New Roman" w:cs="Times New Roman"/>
          <w:sz w:val="24"/>
          <w:szCs w:val="24"/>
        </w:rPr>
        <w:t>Bilgi İşlem Sorumlusu</w:t>
      </w:r>
    </w:p>
    <w:p w14:paraId="280EFA16" w14:textId="77777777" w:rsidR="007D250B" w:rsidRPr="007D250B" w:rsidRDefault="007D250B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 w:rsidRPr="007D250B">
        <w:rPr>
          <w:rFonts w:ascii="Times New Roman" w:hAnsi="Times New Roman" w:cs="Times New Roman"/>
          <w:sz w:val="24"/>
          <w:szCs w:val="24"/>
        </w:rPr>
        <w:t>Tüm Personel</w:t>
      </w:r>
    </w:p>
    <w:p w14:paraId="619CE925" w14:textId="77777777" w:rsidR="00644CDF" w:rsidRPr="00347908" w:rsidRDefault="00347908" w:rsidP="00347908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4.FAALİYET AKIŞI:</w:t>
      </w:r>
    </w:p>
    <w:p w14:paraId="5BA91166" w14:textId="77777777" w:rsidR="00644CDF" w:rsidRPr="00644CDF" w:rsidRDefault="00644CDF" w:rsidP="00347908">
      <w:pPr>
        <w:pStyle w:val="NoSpacing"/>
        <w:numPr>
          <w:ilvl w:val="0"/>
          <w:numId w:val="2"/>
        </w:numPr>
        <w:ind w:left="-567" w:right="-851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4CDF">
        <w:rPr>
          <w:rFonts w:ascii="Times New Roman" w:hAnsi="Times New Roman" w:cs="Times New Roman"/>
          <w:b/>
          <w:sz w:val="24"/>
          <w:szCs w:val="24"/>
        </w:rPr>
        <w:t>İşe Başlayışta izlenen yöntem</w:t>
      </w:r>
    </w:p>
    <w:p w14:paraId="000D518C" w14:textId="77777777" w:rsidR="00644CDF" w:rsidRPr="00644CDF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4CDF">
        <w:rPr>
          <w:rFonts w:ascii="Times New Roman" w:hAnsi="Times New Roman" w:cs="Times New Roman"/>
          <w:sz w:val="24"/>
          <w:szCs w:val="24"/>
        </w:rPr>
        <w:t>İşe</w:t>
      </w:r>
      <w:r w:rsidRPr="00644CDF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başlayan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her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personele</w:t>
      </w:r>
      <w:r w:rsidRPr="00644CDF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(kadrolu</w:t>
      </w:r>
      <w:r w:rsidRPr="00644CDF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ve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hizmet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alımı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dahil)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bilgi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güvenliği</w:t>
      </w:r>
      <w:r w:rsidRPr="00644CDF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ve</w:t>
      </w:r>
      <w:r w:rsidRPr="00644CDF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sosyal mühendislik zafiyetleri konularında eğitim verilmelidir. Bu eğitimler uyum eğitimlerine dahil</w:t>
      </w:r>
      <w:r w:rsidRPr="00644CDF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edilmelidir.</w:t>
      </w:r>
    </w:p>
    <w:p w14:paraId="19FE1305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644CDF">
        <w:rPr>
          <w:rFonts w:ascii="Times New Roman" w:hAnsi="Times New Roman" w:cs="Times New Roman"/>
          <w:sz w:val="24"/>
          <w:szCs w:val="24"/>
        </w:rPr>
        <w:t>Kullanıcılar kurumumuzca tanımlanmış ve yayınlanmış gizlilik sözleşmelerini imzalayarak</w:t>
      </w:r>
      <w:r w:rsidRPr="00644C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kurum</w:t>
      </w:r>
      <w:r w:rsidRPr="00644C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politikalarına</w:t>
      </w:r>
      <w:r w:rsidRPr="00644C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uyacaklarını</w:t>
      </w:r>
      <w:r w:rsidRPr="00644C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taahhüt</w:t>
      </w:r>
      <w:r w:rsidRPr="00644CD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ederler.</w:t>
      </w:r>
      <w:r w:rsidRPr="00644CD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Taahhütname</w:t>
      </w:r>
      <w:r w:rsidRPr="00644CD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 xml:space="preserve">ve </w:t>
      </w:r>
      <w:r w:rsidRPr="00644CDF">
        <w:rPr>
          <w:rFonts w:ascii="Times New Roman" w:hAnsi="Times New Roman" w:cs="Times New Roman"/>
          <w:w w:val="90"/>
          <w:sz w:val="24"/>
          <w:szCs w:val="24"/>
        </w:rPr>
        <w:t xml:space="preserve">kurallar farklı dokümanlardır. Personel Bilgi Güvenliği Sözleşmesi (Taahhütnamesi) işe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alınan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her</w:t>
      </w:r>
      <w:r w:rsidRPr="00644CDF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çalışanın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(PC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kullansın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kullanmasın,</w:t>
      </w:r>
      <w:r w:rsidRPr="00644CDF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kadrolu</w:t>
      </w:r>
      <w:r w:rsidRPr="00644CDF">
        <w:rPr>
          <w:rFonts w:ascii="Times New Roman" w:hAnsi="Times New Roman" w:cs="Times New Roman"/>
          <w:spacing w:val="-34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veya</w:t>
      </w:r>
      <w:r w:rsidRPr="00644CDF">
        <w:rPr>
          <w:rFonts w:ascii="Times New Roman" w:hAnsi="Times New Roman" w:cs="Times New Roman"/>
          <w:spacing w:val="-36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sözleşmeli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>tüm</w:t>
      </w:r>
      <w:r w:rsidRPr="00644CDF">
        <w:rPr>
          <w:rFonts w:ascii="Times New Roman" w:hAnsi="Times New Roman" w:cs="Times New Roman"/>
          <w:spacing w:val="-35"/>
          <w:w w:val="95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w w:val="95"/>
          <w:sz w:val="24"/>
          <w:szCs w:val="24"/>
        </w:rPr>
        <w:t xml:space="preserve">personel) </w:t>
      </w:r>
      <w:r w:rsidRPr="00644CDF">
        <w:rPr>
          <w:rFonts w:ascii="Times New Roman" w:hAnsi="Times New Roman" w:cs="Times New Roman"/>
          <w:sz w:val="24"/>
          <w:szCs w:val="24"/>
        </w:rPr>
        <w:t>imzaladığı bir</w:t>
      </w:r>
      <w:r w:rsidRPr="00644CDF">
        <w:rPr>
          <w:rFonts w:ascii="Times New Roman" w:hAnsi="Times New Roman" w:cs="Times New Roman"/>
          <w:spacing w:val="-33"/>
          <w:sz w:val="24"/>
          <w:szCs w:val="24"/>
        </w:rPr>
        <w:t xml:space="preserve"> </w:t>
      </w:r>
      <w:r w:rsidRPr="00644CDF">
        <w:rPr>
          <w:rFonts w:ascii="Times New Roman" w:hAnsi="Times New Roman" w:cs="Times New Roman"/>
          <w:sz w:val="24"/>
          <w:szCs w:val="24"/>
        </w:rPr>
        <w:t>belgedir.</w:t>
      </w:r>
    </w:p>
    <w:p w14:paraId="432C7245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Kullanacağı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bilgi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sistemlerine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yönelik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kullanıcı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adı</w:t>
      </w:r>
      <w:r w:rsidRPr="00347908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ve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şifreleri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tanımlanmalıdır.</w:t>
      </w:r>
    </w:p>
    <w:p w14:paraId="1B28A531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İlgili</w:t>
      </w:r>
      <w:r w:rsidRPr="00347908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personellere</w:t>
      </w:r>
      <w:r w:rsidRPr="00347908">
        <w:rPr>
          <w:rFonts w:ascii="Times New Roman" w:hAnsi="Times New Roman" w:cs="Times New Roman"/>
          <w:spacing w:val="-3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saglik.gov.tr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uzantılı</w:t>
      </w:r>
      <w:r w:rsidRPr="00347908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e-mail</w:t>
      </w:r>
      <w:r w:rsidRPr="00347908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adresi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alması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sağlanmalıdır.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İl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içi</w:t>
      </w:r>
      <w:r w:rsidRPr="00347908"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yer değişikliklerinde ise sistem üzerinden kurum/birim değişikliği tanımlaması yapılmalıdır.</w:t>
      </w:r>
    </w:p>
    <w:p w14:paraId="01560E30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Tüm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personele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kurum</w:t>
      </w:r>
      <w:r w:rsidRPr="00347908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kimlik</w:t>
      </w:r>
      <w:r w:rsidRPr="00347908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kartı</w:t>
      </w:r>
      <w:r w:rsidRPr="0034790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veya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tanıtıcı</w:t>
      </w:r>
      <w:r w:rsidRPr="0034790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yaka</w:t>
      </w:r>
      <w:r w:rsidRPr="0034790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kimlik</w:t>
      </w:r>
      <w:r w:rsidRPr="00347908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kartı</w:t>
      </w:r>
      <w:r w:rsidRPr="00347908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çıkartılmalıdır.</w:t>
      </w:r>
    </w:p>
    <w:p w14:paraId="5D6B028E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Kurumdan ayrılan personele ait “İşe Başlama Onay Formu” resmi yazı ile “Bilgi Güvenliği</w:t>
      </w:r>
      <w:r w:rsidRPr="0034790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Yetkilisi/Temsilcisi”</w:t>
      </w:r>
      <w:r w:rsidRPr="0034790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ne</w:t>
      </w:r>
      <w:r w:rsidRPr="0034790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gönderilmelidir.</w:t>
      </w:r>
    </w:p>
    <w:p w14:paraId="6D4DE77D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İşten Ayrılışta izlenen yöntem</w:t>
      </w:r>
    </w:p>
    <w:p w14:paraId="60B68CE9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w w:val="95"/>
          <w:sz w:val="24"/>
          <w:szCs w:val="24"/>
        </w:rPr>
        <w:t>Görevden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ayrılan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personelin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yaka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kimlik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kartı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veya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tanıtıcı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yaka</w:t>
      </w:r>
      <w:r w:rsidRPr="00347908">
        <w:rPr>
          <w:rFonts w:ascii="Times New Roman" w:hAnsi="Times New Roman" w:cs="Times New Roman"/>
          <w:spacing w:val="-2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kimlik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kartı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alınmalı</w:t>
      </w:r>
      <w:r w:rsidRPr="00347908">
        <w:rPr>
          <w:rFonts w:ascii="Times New Roman" w:hAnsi="Times New Roman" w:cs="Times New Roman"/>
          <w:spacing w:val="-30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 xml:space="preserve">ve </w:t>
      </w:r>
      <w:r w:rsidRPr="00347908">
        <w:rPr>
          <w:rFonts w:ascii="Times New Roman" w:hAnsi="Times New Roman" w:cs="Times New Roman"/>
          <w:sz w:val="24"/>
          <w:szCs w:val="24"/>
        </w:rPr>
        <w:t>yazıyla idareye iade</w:t>
      </w:r>
      <w:r w:rsidRPr="00347908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edilmelidir.</w:t>
      </w:r>
    </w:p>
    <w:p w14:paraId="5648B311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w w:val="90"/>
          <w:sz w:val="24"/>
          <w:szCs w:val="24"/>
        </w:rPr>
        <w:t>Kullandığı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bilgi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sistemlerine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yönelik</w:t>
      </w:r>
      <w:r w:rsidRPr="00347908">
        <w:rPr>
          <w:rFonts w:ascii="Times New Roman" w:hAnsi="Times New Roman" w:cs="Times New Roman"/>
          <w:spacing w:val="-15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(TSİM,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ÇKYS,</w:t>
      </w:r>
      <w:r w:rsidRPr="00347908">
        <w:rPr>
          <w:rFonts w:ascii="Times New Roman" w:hAnsi="Times New Roman" w:cs="Times New Roman"/>
          <w:spacing w:val="-15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EBYS,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HBYS,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MBYS,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>MKYS,</w:t>
      </w:r>
      <w:r w:rsidRPr="00347908">
        <w:rPr>
          <w:rFonts w:ascii="Times New Roman" w:hAnsi="Times New Roman" w:cs="Times New Roman"/>
          <w:spacing w:val="-14"/>
          <w:w w:val="9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0"/>
          <w:sz w:val="24"/>
          <w:szCs w:val="24"/>
        </w:rPr>
        <w:t xml:space="preserve">SAĞLIK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NET</w:t>
      </w:r>
      <w:r w:rsidRPr="00347908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vb.)</w:t>
      </w:r>
      <w:r w:rsidRPr="00347908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kullanıcı</w:t>
      </w:r>
      <w:r w:rsidRPr="00347908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adı</w:t>
      </w:r>
      <w:r w:rsidRPr="00347908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ve</w:t>
      </w:r>
      <w:r w:rsidRPr="00347908">
        <w:rPr>
          <w:rFonts w:ascii="Times New Roman" w:hAnsi="Times New Roman" w:cs="Times New Roman"/>
          <w:spacing w:val="-2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şifreleri</w:t>
      </w:r>
      <w:r w:rsidRPr="00347908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sistem</w:t>
      </w:r>
      <w:r w:rsidRPr="00347908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yöneticisi</w:t>
      </w:r>
      <w:r w:rsidRPr="00347908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tarafından</w:t>
      </w:r>
      <w:r w:rsidRPr="00347908">
        <w:rPr>
          <w:rFonts w:ascii="Times New Roman" w:hAnsi="Times New Roman" w:cs="Times New Roman"/>
          <w:spacing w:val="-26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pasif</w:t>
      </w:r>
      <w:r w:rsidRPr="00347908">
        <w:rPr>
          <w:rFonts w:ascii="Times New Roman" w:hAnsi="Times New Roman" w:cs="Times New Roman"/>
          <w:spacing w:val="-25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hale</w:t>
      </w:r>
      <w:r w:rsidRPr="00347908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getirilmelidir.</w:t>
      </w:r>
    </w:p>
    <w:p w14:paraId="3E0A66A5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Görevden</w:t>
      </w:r>
      <w:r w:rsidRPr="00347908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ayrılan</w:t>
      </w:r>
      <w:r w:rsidRPr="0034790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personel,</w:t>
      </w:r>
      <w:r w:rsidRPr="0034790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zimmetinde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bulunan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malzemeleri</w:t>
      </w:r>
      <w:r w:rsidRPr="00347908">
        <w:rPr>
          <w:rFonts w:ascii="Times New Roman" w:hAnsi="Times New Roman" w:cs="Times New Roman"/>
          <w:spacing w:val="-2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teslim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etmelidir.</w:t>
      </w:r>
    </w:p>
    <w:p w14:paraId="3010AF1E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w w:val="95"/>
          <w:sz w:val="24"/>
          <w:szCs w:val="24"/>
        </w:rPr>
        <w:t>Personel</w:t>
      </w:r>
      <w:r w:rsidRPr="0034790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görevden</w:t>
      </w:r>
      <w:r w:rsidRPr="00347908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ayrıldığında</w:t>
      </w:r>
      <w:r w:rsidRPr="0034790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veya</w:t>
      </w:r>
      <w:r w:rsidRPr="00347908">
        <w:rPr>
          <w:rFonts w:ascii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personelin</w:t>
      </w:r>
      <w:r w:rsidRPr="00347908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görevi</w:t>
      </w:r>
      <w:r w:rsidRPr="0034790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değiştiğinde</w:t>
      </w:r>
      <w:r w:rsidRPr="00347908">
        <w:rPr>
          <w:rFonts w:ascii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elindeki</w:t>
      </w:r>
      <w:r w:rsidRPr="0034790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bilgi</w:t>
      </w:r>
      <w:r w:rsidRPr="00347908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 xml:space="preserve">ve </w:t>
      </w:r>
      <w:r w:rsidRPr="00347908">
        <w:rPr>
          <w:rFonts w:ascii="Times New Roman" w:hAnsi="Times New Roman" w:cs="Times New Roman"/>
          <w:sz w:val="24"/>
          <w:szCs w:val="24"/>
        </w:rPr>
        <w:t>belgeleri teslim</w:t>
      </w:r>
      <w:r w:rsidRPr="00347908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etmelidir.</w:t>
      </w:r>
    </w:p>
    <w:p w14:paraId="0B1AF050" w14:textId="77777777" w:rsidR="00347908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w w:val="95"/>
          <w:sz w:val="24"/>
          <w:szCs w:val="24"/>
        </w:rPr>
        <w:t xml:space="preserve">Görevden ayrılan personel işten ayrılma onay formunu doldurarak bağlı bulunduğu </w:t>
      </w:r>
      <w:r w:rsidRPr="00347908">
        <w:rPr>
          <w:rFonts w:ascii="Times New Roman" w:hAnsi="Times New Roman" w:cs="Times New Roman"/>
          <w:sz w:val="24"/>
          <w:szCs w:val="24"/>
        </w:rPr>
        <w:t>kurumun</w:t>
      </w:r>
      <w:r w:rsidRPr="0034790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insan</w:t>
      </w:r>
      <w:r w:rsidRPr="00347908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kaynakları</w:t>
      </w:r>
      <w:r w:rsidRPr="0034790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birimine</w:t>
      </w:r>
      <w:r w:rsidRPr="0034790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teslim</w:t>
      </w:r>
      <w:r w:rsidRPr="0034790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etmelidir.</w:t>
      </w:r>
    </w:p>
    <w:p w14:paraId="2381DB72" w14:textId="77777777" w:rsidR="00347908" w:rsidRPr="009D7B73" w:rsidRDefault="00644CDF" w:rsidP="00347908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w w:val="95"/>
          <w:sz w:val="24"/>
          <w:szCs w:val="24"/>
        </w:rPr>
        <w:t>İlgili</w:t>
      </w:r>
      <w:r w:rsidRPr="00347908">
        <w:rPr>
          <w:rFonts w:ascii="Times New Roman" w:hAnsi="Times New Roman" w:cs="Times New Roman"/>
          <w:spacing w:val="-22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form</w:t>
      </w:r>
      <w:r w:rsidRPr="00347908">
        <w:rPr>
          <w:rFonts w:ascii="Times New Roman" w:hAnsi="Times New Roman" w:cs="Times New Roman"/>
          <w:spacing w:val="-24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doldurulmadan</w:t>
      </w:r>
      <w:r w:rsidRPr="00347908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personelin</w:t>
      </w:r>
      <w:r w:rsidRPr="00347908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kurum</w:t>
      </w:r>
      <w:r w:rsidRPr="00347908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ile</w:t>
      </w:r>
      <w:r w:rsidRPr="00347908">
        <w:rPr>
          <w:rFonts w:ascii="Times New Roman" w:hAnsi="Times New Roman" w:cs="Times New Roman"/>
          <w:spacing w:val="-21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ilişiği</w:t>
      </w:r>
      <w:r w:rsidRPr="00347908">
        <w:rPr>
          <w:rFonts w:ascii="Times New Roman" w:hAnsi="Times New Roman" w:cs="Times New Roman"/>
          <w:spacing w:val="-23"/>
          <w:w w:val="95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w w:val="95"/>
          <w:sz w:val="24"/>
          <w:szCs w:val="24"/>
        </w:rPr>
        <w:t>kesilmez.</w:t>
      </w:r>
    </w:p>
    <w:p w14:paraId="47CC6899" w14:textId="77777777" w:rsidR="009D7B73" w:rsidRPr="00347908" w:rsidRDefault="009D7B73" w:rsidP="009D7B73">
      <w:pPr>
        <w:pStyle w:val="NoSpacing"/>
        <w:numPr>
          <w:ilvl w:val="0"/>
          <w:numId w:val="3"/>
        </w:numPr>
        <w:ind w:left="-851" w:right="-851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7908">
        <w:rPr>
          <w:rFonts w:ascii="Times New Roman" w:hAnsi="Times New Roman" w:cs="Times New Roman"/>
          <w:sz w:val="24"/>
          <w:szCs w:val="24"/>
        </w:rPr>
        <w:t>Kurumdan</w:t>
      </w:r>
      <w:r w:rsidRPr="0034790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ayrılan</w:t>
      </w:r>
      <w:r w:rsidRPr="0034790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personele</w:t>
      </w:r>
      <w:r w:rsidRPr="0034790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47908">
        <w:rPr>
          <w:rFonts w:ascii="Times New Roman" w:hAnsi="Times New Roman" w:cs="Times New Roman"/>
          <w:sz w:val="24"/>
          <w:szCs w:val="24"/>
        </w:rPr>
        <w:t>ait</w:t>
      </w:r>
      <w:r w:rsidRPr="0034790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8"/>
          <w:sz w:val="24"/>
          <w:szCs w:val="24"/>
        </w:rPr>
        <w:t>şifre vs. pasif edilir.</w:t>
      </w:r>
    </w:p>
    <w:p w14:paraId="07D59AAA" w14:textId="77777777" w:rsidR="006C73B7" w:rsidRDefault="006C73B7" w:rsidP="009D7B73">
      <w:pPr>
        <w:pStyle w:val="NoSpacing"/>
        <w:ind w:left="-851" w:right="-851"/>
        <w:jc w:val="both"/>
        <w:rPr>
          <w:rFonts w:ascii="Times New Roman" w:hAnsi="Times New Roman" w:cs="Times New Roman"/>
          <w:sz w:val="24"/>
          <w:szCs w:val="24"/>
        </w:rPr>
      </w:pPr>
    </w:p>
    <w:p w14:paraId="289B2082" w14:textId="77777777" w:rsidR="006C73B7" w:rsidRPr="006C73B7" w:rsidRDefault="006C73B7" w:rsidP="006C73B7"/>
    <w:p w14:paraId="623AF045" w14:textId="77777777" w:rsidR="006C73B7" w:rsidRDefault="006C73B7" w:rsidP="006C73B7"/>
    <w:p w14:paraId="0A206721" w14:textId="77777777" w:rsidR="009D7B73" w:rsidRPr="006C73B7" w:rsidRDefault="009D7B73" w:rsidP="006C73B7"/>
    <w:tbl>
      <w:tblPr>
        <w:tblStyle w:val="TableGrid"/>
        <w:tblW w:w="10774" w:type="dxa"/>
        <w:tblInd w:w="-743" w:type="dxa"/>
        <w:tblLook w:val="04A0" w:firstRow="1" w:lastRow="0" w:firstColumn="1" w:lastColumn="0" w:noHBand="0" w:noVBand="1"/>
      </w:tblPr>
      <w:tblGrid>
        <w:gridCol w:w="3813"/>
        <w:gridCol w:w="3071"/>
        <w:gridCol w:w="3890"/>
      </w:tblGrid>
      <w:tr w:rsidR="004D2442" w14:paraId="62E697BB" w14:textId="77777777" w:rsidTr="004D2442">
        <w:tc>
          <w:tcPr>
            <w:tcW w:w="3813" w:type="dxa"/>
          </w:tcPr>
          <w:p w14:paraId="18210B39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Hazırlayan</w:t>
            </w:r>
          </w:p>
        </w:tc>
        <w:tc>
          <w:tcPr>
            <w:tcW w:w="3071" w:type="dxa"/>
          </w:tcPr>
          <w:p w14:paraId="46B83FF4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890" w:type="dxa"/>
          </w:tcPr>
          <w:p w14:paraId="257A60F7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4D2442" w14:paraId="4CF1F78D" w14:textId="77777777" w:rsidTr="004D2442">
        <w:tc>
          <w:tcPr>
            <w:tcW w:w="3813" w:type="dxa"/>
          </w:tcPr>
          <w:p w14:paraId="4357BD05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Bilgi Yönetim Sorumlusu</w:t>
            </w:r>
          </w:p>
        </w:tc>
        <w:tc>
          <w:tcPr>
            <w:tcW w:w="3071" w:type="dxa"/>
          </w:tcPr>
          <w:p w14:paraId="17FB4BB9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Kalite yönetim Direktörü</w:t>
            </w:r>
          </w:p>
        </w:tc>
        <w:tc>
          <w:tcPr>
            <w:tcW w:w="3890" w:type="dxa"/>
          </w:tcPr>
          <w:p w14:paraId="1E94C90F" w14:textId="77777777" w:rsidR="004D2442" w:rsidRDefault="004D2442" w:rsidP="004D244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</w:p>
        </w:tc>
      </w:tr>
    </w:tbl>
    <w:p w14:paraId="79B2B16A" w14:textId="77777777" w:rsidR="00C27EEF" w:rsidRPr="00644CDF" w:rsidRDefault="00C27EEF" w:rsidP="00644CDF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C27EEF" w:rsidRPr="00644CDF" w:rsidSect="009D7B73">
      <w:headerReference w:type="default" r:id="rId8"/>
      <w:pgSz w:w="11906" w:h="16838"/>
      <w:pgMar w:top="1417" w:right="1417" w:bottom="1417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E1D51" w14:textId="77777777" w:rsidR="00F07934" w:rsidRPr="007D250B" w:rsidRDefault="00F07934" w:rsidP="007D250B">
      <w:pPr>
        <w:pStyle w:val="BodyText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separator/>
      </w:r>
    </w:p>
  </w:endnote>
  <w:endnote w:type="continuationSeparator" w:id="0">
    <w:p w14:paraId="7DEC14D7" w14:textId="77777777" w:rsidR="00F07934" w:rsidRPr="007D250B" w:rsidRDefault="00F07934" w:rsidP="007D250B">
      <w:pPr>
        <w:pStyle w:val="BodyText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9695D" w14:textId="77777777" w:rsidR="00F07934" w:rsidRPr="007D250B" w:rsidRDefault="00F07934" w:rsidP="007D250B">
      <w:pPr>
        <w:pStyle w:val="BodyText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separator/>
      </w:r>
    </w:p>
  </w:footnote>
  <w:footnote w:type="continuationSeparator" w:id="0">
    <w:p w14:paraId="585443C0" w14:textId="77777777" w:rsidR="00F07934" w:rsidRPr="007D250B" w:rsidRDefault="00F07934" w:rsidP="007D250B">
      <w:pPr>
        <w:pStyle w:val="BodyText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4" w:type="dxa"/>
      <w:tblInd w:w="-7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73"/>
      <w:gridCol w:w="1036"/>
      <w:gridCol w:w="1188"/>
      <w:gridCol w:w="1049"/>
      <w:gridCol w:w="1003"/>
      <w:gridCol w:w="972"/>
      <w:gridCol w:w="972"/>
      <w:gridCol w:w="485"/>
      <w:gridCol w:w="1133"/>
      <w:gridCol w:w="963"/>
    </w:tblGrid>
    <w:tr w:rsidR="007D250B" w:rsidRPr="006B4ECF" w14:paraId="4EB89905" w14:textId="77777777" w:rsidTr="007D250B">
      <w:trPr>
        <w:trHeight w:val="212"/>
      </w:trPr>
      <w:tc>
        <w:tcPr>
          <w:tcW w:w="197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27E82212" w14:textId="77777777" w:rsidR="007D250B" w:rsidRPr="006B4ECF" w:rsidRDefault="007D250B" w:rsidP="006F7BA9">
          <w:pPr>
            <w:pStyle w:val="Header"/>
            <w:rPr>
              <w:b/>
              <w:bCs/>
            </w:rPr>
          </w:pPr>
          <w:r>
            <w:rPr>
              <w:b/>
              <w:noProof/>
            </w:rPr>
            <w:drawing>
              <wp:inline distT="0" distB="0" distL="0" distR="0" wp14:anchorId="45155D97" wp14:editId="5FB445A4">
                <wp:extent cx="1009650" cy="561975"/>
                <wp:effectExtent l="19050" t="0" r="0" b="0"/>
                <wp:docPr id="3" name="Resim 1" descr="saÄlik bakanliÄi yeni amblemi ile ilgili gÃ¶rsel sonuc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saÄlik bakanliÄi yeni amblemi ile ilgili gÃ¶rsel sonuc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01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F6FCA82" w14:textId="3B7933DD" w:rsidR="007D250B" w:rsidRPr="006B4ECF" w:rsidRDefault="008C762F" w:rsidP="006F7BA9">
          <w:pPr>
            <w:pStyle w:val="Header"/>
            <w:jc w:val="center"/>
            <w:rPr>
              <w:b/>
              <w:bCs/>
            </w:rPr>
          </w:pPr>
          <w:r>
            <w:rPr>
              <w:b/>
              <w:bCs/>
            </w:rPr>
            <w:t>…..</w:t>
          </w:r>
          <w:r w:rsidR="007D250B">
            <w:rPr>
              <w:b/>
              <w:bCs/>
            </w:rPr>
            <w:t xml:space="preserve"> DEVLET </w:t>
          </w:r>
          <w:r w:rsidR="007D250B" w:rsidRPr="006B4ECF">
            <w:rPr>
              <w:b/>
              <w:bCs/>
            </w:rPr>
            <w:t xml:space="preserve"> HASTANESİ</w:t>
          </w:r>
        </w:p>
      </w:tc>
    </w:tr>
    <w:tr w:rsidR="007D250B" w:rsidRPr="006B4ECF" w14:paraId="334775A0" w14:textId="77777777" w:rsidTr="007D250B">
      <w:trPr>
        <w:trHeight w:val="646"/>
      </w:trPr>
      <w:tc>
        <w:tcPr>
          <w:tcW w:w="197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AD32CB6" w14:textId="77777777" w:rsidR="007D250B" w:rsidRPr="006B4ECF" w:rsidRDefault="007D250B" w:rsidP="006F7BA9">
          <w:pPr>
            <w:rPr>
              <w:b/>
              <w:bCs/>
            </w:rPr>
          </w:pPr>
        </w:p>
      </w:tc>
      <w:tc>
        <w:tcPr>
          <w:tcW w:w="8801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266F811" w14:textId="77777777" w:rsidR="007D250B" w:rsidRPr="006B4ECF" w:rsidRDefault="007D250B" w:rsidP="007D250B">
          <w:pPr>
            <w:pStyle w:val="Head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 xml:space="preserve">BİLGİ GÜVENLİĞİ İŞE BAŞLAMA VE İŞTEN AYRILMA SÜREÇ </w:t>
          </w:r>
          <w:r w:rsidRPr="006B4ECF">
            <w:rPr>
              <w:b/>
              <w:bCs/>
              <w:sz w:val="24"/>
              <w:szCs w:val="24"/>
            </w:rPr>
            <w:t xml:space="preserve"> PROSEDÜRÜ</w:t>
          </w:r>
        </w:p>
      </w:tc>
    </w:tr>
    <w:tr w:rsidR="007D250B" w:rsidRPr="006B4ECF" w14:paraId="543851F8" w14:textId="77777777" w:rsidTr="007D250B">
      <w:trPr>
        <w:trHeight w:val="419"/>
      </w:trPr>
      <w:tc>
        <w:tcPr>
          <w:tcW w:w="197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7783F9C" w14:textId="77777777" w:rsidR="007D250B" w:rsidRPr="006B4ECF" w:rsidRDefault="007D250B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sz w:val="18"/>
              <w:szCs w:val="18"/>
            </w:rPr>
            <w:t>DOK.KODU</w:t>
          </w:r>
        </w:p>
      </w:tc>
      <w:tc>
        <w:tcPr>
          <w:tcW w:w="103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B2D1E43" w14:textId="36838BB4" w:rsidR="007D250B" w:rsidRPr="006B4ECF" w:rsidRDefault="007D250B" w:rsidP="006C73B7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BY.PR</w:t>
          </w:r>
          <w:r w:rsidR="008C762F">
            <w:rPr>
              <w:b/>
              <w:bCs/>
              <w:sz w:val="18"/>
              <w:szCs w:val="18"/>
            </w:rPr>
            <w:t>…..</w:t>
          </w:r>
        </w:p>
      </w:tc>
      <w:tc>
        <w:tcPr>
          <w:tcW w:w="11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CEEBAF8" w14:textId="77777777" w:rsidR="007D250B" w:rsidRPr="006B4ECF" w:rsidRDefault="007D250B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color w:val="000000"/>
              <w:sz w:val="18"/>
              <w:szCs w:val="18"/>
            </w:rPr>
            <w:t>YAYIN TRH.</w:t>
          </w:r>
        </w:p>
      </w:tc>
      <w:tc>
        <w:tcPr>
          <w:tcW w:w="104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D8792A2" w14:textId="188586BC" w:rsidR="007D250B" w:rsidRPr="006B4ECF" w:rsidRDefault="008C762F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….</w:t>
          </w:r>
        </w:p>
      </w:tc>
      <w:tc>
        <w:tcPr>
          <w:tcW w:w="100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511492F" w14:textId="77777777" w:rsidR="007D250B" w:rsidRPr="006B4ECF" w:rsidRDefault="007D250B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color w:val="000000"/>
              <w:sz w:val="18"/>
              <w:szCs w:val="18"/>
            </w:rPr>
            <w:t>REV. TRH.</w:t>
          </w:r>
        </w:p>
      </w:tc>
      <w:tc>
        <w:tcPr>
          <w:tcW w:w="9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331857D" w14:textId="184AB615" w:rsidR="007D250B" w:rsidRPr="006B4ECF" w:rsidRDefault="008C762F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….</w:t>
          </w:r>
        </w:p>
      </w:tc>
      <w:tc>
        <w:tcPr>
          <w:tcW w:w="9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DDAD816" w14:textId="77777777" w:rsidR="007D250B" w:rsidRPr="006B4ECF" w:rsidRDefault="007D250B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sz w:val="18"/>
              <w:szCs w:val="18"/>
            </w:rPr>
            <w:t>REV.NO</w:t>
          </w:r>
        </w:p>
      </w:tc>
      <w:tc>
        <w:tcPr>
          <w:tcW w:w="48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FA0AF5C" w14:textId="5616DF99" w:rsidR="007D250B" w:rsidRPr="006B4ECF" w:rsidRDefault="008C762F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….</w:t>
          </w:r>
        </w:p>
      </w:tc>
      <w:tc>
        <w:tcPr>
          <w:tcW w:w="113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27467DD" w14:textId="77777777" w:rsidR="007D250B" w:rsidRPr="006B4ECF" w:rsidRDefault="007D250B" w:rsidP="006F7BA9">
          <w:pPr>
            <w:pStyle w:val="Header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sz w:val="18"/>
              <w:szCs w:val="18"/>
            </w:rPr>
            <w:t>SAYFA NO</w:t>
          </w:r>
        </w:p>
      </w:tc>
      <w:tc>
        <w:tcPr>
          <w:tcW w:w="96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6C16479" w14:textId="77777777" w:rsidR="007D250B" w:rsidRPr="006B4ECF" w:rsidRDefault="00AB5734" w:rsidP="006F7BA9">
          <w:pPr>
            <w:pStyle w:val="Header"/>
            <w:jc w:val="center"/>
            <w:rPr>
              <w:rStyle w:val="PageNumber"/>
              <w:b/>
              <w:bCs/>
            </w:rPr>
          </w:pPr>
          <w:r w:rsidRPr="006B4ECF">
            <w:rPr>
              <w:rStyle w:val="PageNumber"/>
              <w:b/>
              <w:bCs/>
            </w:rPr>
            <w:fldChar w:fldCharType="begin"/>
          </w:r>
          <w:r w:rsidR="007D250B" w:rsidRPr="006B4ECF">
            <w:rPr>
              <w:rStyle w:val="PageNumber"/>
              <w:b/>
              <w:bCs/>
            </w:rPr>
            <w:instrText xml:space="preserve"> PAGE </w:instrText>
          </w:r>
          <w:r w:rsidRPr="006B4ECF">
            <w:rPr>
              <w:rStyle w:val="PageNumber"/>
              <w:b/>
              <w:bCs/>
            </w:rPr>
            <w:fldChar w:fldCharType="separate"/>
          </w:r>
          <w:r w:rsidR="005A2F88">
            <w:rPr>
              <w:rStyle w:val="PageNumber"/>
              <w:b/>
              <w:bCs/>
              <w:noProof/>
            </w:rPr>
            <w:t>1</w:t>
          </w:r>
          <w:r w:rsidRPr="006B4ECF">
            <w:rPr>
              <w:rStyle w:val="PageNumber"/>
              <w:b/>
              <w:bCs/>
            </w:rPr>
            <w:fldChar w:fldCharType="end"/>
          </w:r>
          <w:r w:rsidR="007D250B" w:rsidRPr="006B4ECF">
            <w:rPr>
              <w:rStyle w:val="PageNumber"/>
              <w:b/>
              <w:bCs/>
            </w:rPr>
            <w:t>/</w:t>
          </w:r>
          <w:r w:rsidRPr="006B4ECF">
            <w:rPr>
              <w:rStyle w:val="PageNumber"/>
              <w:b/>
              <w:bCs/>
            </w:rPr>
            <w:fldChar w:fldCharType="begin"/>
          </w:r>
          <w:r w:rsidR="007D250B" w:rsidRPr="006B4ECF">
            <w:rPr>
              <w:rStyle w:val="PageNumber"/>
              <w:b/>
              <w:bCs/>
            </w:rPr>
            <w:instrText xml:space="preserve"> NUMPAGES </w:instrText>
          </w:r>
          <w:r w:rsidRPr="006B4ECF">
            <w:rPr>
              <w:rStyle w:val="PageNumber"/>
              <w:b/>
              <w:bCs/>
            </w:rPr>
            <w:fldChar w:fldCharType="separate"/>
          </w:r>
          <w:r w:rsidR="004E445D">
            <w:rPr>
              <w:rStyle w:val="PageNumber"/>
              <w:b/>
              <w:bCs/>
              <w:noProof/>
            </w:rPr>
            <w:t>1</w:t>
          </w:r>
          <w:r w:rsidRPr="006B4ECF">
            <w:rPr>
              <w:rStyle w:val="PageNumber"/>
              <w:b/>
              <w:bCs/>
            </w:rPr>
            <w:fldChar w:fldCharType="end"/>
          </w:r>
        </w:p>
      </w:tc>
    </w:tr>
  </w:tbl>
  <w:p w14:paraId="0FAD7309" w14:textId="77777777" w:rsidR="007D250B" w:rsidRDefault="007D25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FFFFFFFF">
      <w:start w:val="12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A15523A"/>
    <w:multiLevelType w:val="hybridMultilevel"/>
    <w:tmpl w:val="6D98BD06"/>
    <w:lvl w:ilvl="0" w:tplc="0B94989E">
      <w:start w:val="3"/>
      <w:numFmt w:val="decimal"/>
      <w:lvlText w:val="%1-"/>
      <w:lvlJc w:val="left"/>
      <w:pPr>
        <w:ind w:left="1368" w:hanging="252"/>
        <w:jc w:val="left"/>
      </w:pPr>
      <w:rPr>
        <w:rFonts w:ascii="Trebuchet MS" w:eastAsia="Trebuchet MS" w:hAnsi="Trebuchet MS" w:cs="Trebuchet MS" w:hint="default"/>
        <w:b/>
        <w:bCs/>
        <w:w w:val="83"/>
        <w:sz w:val="24"/>
        <w:szCs w:val="24"/>
        <w:lang w:val="tr-TR" w:eastAsia="tr-TR" w:bidi="tr-TR"/>
      </w:rPr>
    </w:lvl>
    <w:lvl w:ilvl="1" w:tplc="56CADA92">
      <w:numFmt w:val="bullet"/>
      <w:lvlText w:val=""/>
      <w:lvlJc w:val="left"/>
      <w:pPr>
        <w:ind w:left="1836" w:hanging="360"/>
      </w:pPr>
      <w:rPr>
        <w:rFonts w:ascii="Symbol" w:eastAsia="Symbol" w:hAnsi="Symbol" w:cs="Symbol" w:hint="default"/>
        <w:w w:val="100"/>
        <w:sz w:val="24"/>
        <w:szCs w:val="24"/>
        <w:lang w:val="tr-TR" w:eastAsia="tr-TR" w:bidi="tr-TR"/>
      </w:rPr>
    </w:lvl>
    <w:lvl w:ilvl="2" w:tplc="8F5667E8">
      <w:numFmt w:val="bullet"/>
      <w:lvlText w:val="•"/>
      <w:lvlJc w:val="left"/>
      <w:pPr>
        <w:ind w:left="2854" w:hanging="360"/>
      </w:pPr>
      <w:rPr>
        <w:rFonts w:hint="default"/>
        <w:lang w:val="tr-TR" w:eastAsia="tr-TR" w:bidi="tr-TR"/>
      </w:rPr>
    </w:lvl>
    <w:lvl w:ilvl="3" w:tplc="A75E4128">
      <w:numFmt w:val="bullet"/>
      <w:lvlText w:val="•"/>
      <w:lvlJc w:val="left"/>
      <w:pPr>
        <w:ind w:left="3868" w:hanging="360"/>
      </w:pPr>
      <w:rPr>
        <w:rFonts w:hint="default"/>
        <w:lang w:val="tr-TR" w:eastAsia="tr-TR" w:bidi="tr-TR"/>
      </w:rPr>
    </w:lvl>
    <w:lvl w:ilvl="4" w:tplc="EA16EF42">
      <w:numFmt w:val="bullet"/>
      <w:lvlText w:val="•"/>
      <w:lvlJc w:val="left"/>
      <w:pPr>
        <w:ind w:left="4882" w:hanging="360"/>
      </w:pPr>
      <w:rPr>
        <w:rFonts w:hint="default"/>
        <w:lang w:val="tr-TR" w:eastAsia="tr-TR" w:bidi="tr-TR"/>
      </w:rPr>
    </w:lvl>
    <w:lvl w:ilvl="5" w:tplc="70643D10">
      <w:numFmt w:val="bullet"/>
      <w:lvlText w:val="•"/>
      <w:lvlJc w:val="left"/>
      <w:pPr>
        <w:ind w:left="5896" w:hanging="360"/>
      </w:pPr>
      <w:rPr>
        <w:rFonts w:hint="default"/>
        <w:lang w:val="tr-TR" w:eastAsia="tr-TR" w:bidi="tr-TR"/>
      </w:rPr>
    </w:lvl>
    <w:lvl w:ilvl="6" w:tplc="EEB8AA66">
      <w:numFmt w:val="bullet"/>
      <w:lvlText w:val="•"/>
      <w:lvlJc w:val="left"/>
      <w:pPr>
        <w:ind w:left="6910" w:hanging="360"/>
      </w:pPr>
      <w:rPr>
        <w:rFonts w:hint="default"/>
        <w:lang w:val="tr-TR" w:eastAsia="tr-TR" w:bidi="tr-TR"/>
      </w:rPr>
    </w:lvl>
    <w:lvl w:ilvl="7" w:tplc="8F60ECF0">
      <w:numFmt w:val="bullet"/>
      <w:lvlText w:val="•"/>
      <w:lvlJc w:val="left"/>
      <w:pPr>
        <w:ind w:left="7924" w:hanging="360"/>
      </w:pPr>
      <w:rPr>
        <w:rFonts w:hint="default"/>
        <w:lang w:val="tr-TR" w:eastAsia="tr-TR" w:bidi="tr-TR"/>
      </w:rPr>
    </w:lvl>
    <w:lvl w:ilvl="8" w:tplc="3746CDA6">
      <w:numFmt w:val="bullet"/>
      <w:lvlText w:val="•"/>
      <w:lvlJc w:val="left"/>
      <w:pPr>
        <w:ind w:left="8938" w:hanging="360"/>
      </w:pPr>
      <w:rPr>
        <w:rFonts w:hint="default"/>
        <w:lang w:val="tr-TR" w:eastAsia="tr-TR" w:bidi="tr-TR"/>
      </w:rPr>
    </w:lvl>
  </w:abstractNum>
  <w:abstractNum w:abstractNumId="2" w15:restartNumberingAfterBreak="0">
    <w:nsid w:val="1C691392"/>
    <w:multiLevelType w:val="hybridMultilevel"/>
    <w:tmpl w:val="FF8EB5F4"/>
    <w:lvl w:ilvl="0" w:tplc="041F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 w15:restartNumberingAfterBreak="0">
    <w:nsid w:val="3BF730EA"/>
    <w:multiLevelType w:val="hybridMultilevel"/>
    <w:tmpl w:val="A0E063FC"/>
    <w:lvl w:ilvl="0" w:tplc="041F000B">
      <w:start w:val="1"/>
      <w:numFmt w:val="bullet"/>
      <w:lvlText w:val=""/>
      <w:lvlJc w:val="left"/>
      <w:pPr>
        <w:ind w:left="-131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1BEC"/>
    <w:rsid w:val="00042B42"/>
    <w:rsid w:val="000D7FF4"/>
    <w:rsid w:val="0014723D"/>
    <w:rsid w:val="00190390"/>
    <w:rsid w:val="00240B8A"/>
    <w:rsid w:val="00327AA6"/>
    <w:rsid w:val="00347908"/>
    <w:rsid w:val="003B6C64"/>
    <w:rsid w:val="00466A86"/>
    <w:rsid w:val="004D2442"/>
    <w:rsid w:val="004E445D"/>
    <w:rsid w:val="005A2F88"/>
    <w:rsid w:val="00644CDF"/>
    <w:rsid w:val="006B1F7A"/>
    <w:rsid w:val="006B4EE4"/>
    <w:rsid w:val="006C73B7"/>
    <w:rsid w:val="007D250B"/>
    <w:rsid w:val="008C1BB2"/>
    <w:rsid w:val="008C762F"/>
    <w:rsid w:val="009D7B73"/>
    <w:rsid w:val="009E27A4"/>
    <w:rsid w:val="00AB5734"/>
    <w:rsid w:val="00AD396D"/>
    <w:rsid w:val="00BF32B7"/>
    <w:rsid w:val="00C27EEF"/>
    <w:rsid w:val="00CD2BFC"/>
    <w:rsid w:val="00D51BEC"/>
    <w:rsid w:val="00DD6910"/>
    <w:rsid w:val="00F07934"/>
    <w:rsid w:val="00FC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CDECA"/>
  <w15:docId w15:val="{18C77251-0469-4FB5-BE7C-DF87A0960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1BE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1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BEC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644CDF"/>
    <w:pPr>
      <w:widowControl w:val="0"/>
      <w:autoSpaceDE w:val="0"/>
      <w:autoSpaceDN w:val="0"/>
      <w:spacing w:after="0" w:line="240" w:lineRule="auto"/>
      <w:ind w:left="1836" w:hanging="360"/>
    </w:pPr>
    <w:rPr>
      <w:rFonts w:ascii="Arial" w:eastAsia="Arial" w:hAnsi="Arial" w:cs="Arial"/>
      <w:sz w:val="24"/>
      <w:szCs w:val="24"/>
      <w:lang w:bidi="tr-TR"/>
    </w:rPr>
  </w:style>
  <w:style w:type="character" w:customStyle="1" w:styleId="BodyTextChar">
    <w:name w:val="Body Text Char"/>
    <w:basedOn w:val="DefaultParagraphFont"/>
    <w:link w:val="BodyText"/>
    <w:uiPriority w:val="1"/>
    <w:rsid w:val="00644CDF"/>
    <w:rPr>
      <w:rFonts w:ascii="Arial" w:eastAsia="Arial" w:hAnsi="Arial" w:cs="Arial"/>
      <w:sz w:val="24"/>
      <w:szCs w:val="24"/>
      <w:lang w:bidi="tr-TR"/>
    </w:rPr>
  </w:style>
  <w:style w:type="paragraph" w:customStyle="1" w:styleId="Heading11">
    <w:name w:val="Heading 11"/>
    <w:basedOn w:val="Normal"/>
    <w:uiPriority w:val="1"/>
    <w:qFormat/>
    <w:rsid w:val="00644CDF"/>
    <w:pPr>
      <w:widowControl w:val="0"/>
      <w:autoSpaceDE w:val="0"/>
      <w:autoSpaceDN w:val="0"/>
      <w:spacing w:after="0" w:line="240" w:lineRule="auto"/>
      <w:ind w:left="1116"/>
      <w:outlineLvl w:val="1"/>
    </w:pPr>
    <w:rPr>
      <w:rFonts w:ascii="Trebuchet MS" w:eastAsia="Trebuchet MS" w:hAnsi="Trebuchet MS" w:cs="Trebuchet MS"/>
      <w:b/>
      <w:bCs/>
      <w:sz w:val="24"/>
      <w:szCs w:val="24"/>
      <w:lang w:bidi="tr-TR"/>
    </w:rPr>
  </w:style>
  <w:style w:type="paragraph" w:styleId="ListParagraph">
    <w:name w:val="List Paragraph"/>
    <w:basedOn w:val="Normal"/>
    <w:uiPriority w:val="1"/>
    <w:qFormat/>
    <w:rsid w:val="00644CDF"/>
    <w:pPr>
      <w:widowControl w:val="0"/>
      <w:autoSpaceDE w:val="0"/>
      <w:autoSpaceDN w:val="0"/>
      <w:spacing w:after="0" w:line="240" w:lineRule="auto"/>
      <w:ind w:left="1836" w:hanging="360"/>
      <w:jc w:val="both"/>
    </w:pPr>
    <w:rPr>
      <w:rFonts w:ascii="Arial" w:eastAsia="Arial" w:hAnsi="Arial" w:cs="Arial"/>
      <w:lang w:bidi="tr-TR"/>
    </w:rPr>
  </w:style>
  <w:style w:type="paragraph" w:customStyle="1" w:styleId="TableParagraph">
    <w:name w:val="Table Paragraph"/>
    <w:basedOn w:val="Normal"/>
    <w:uiPriority w:val="1"/>
    <w:qFormat/>
    <w:rsid w:val="00347908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Header">
    <w:name w:val="header"/>
    <w:basedOn w:val="Normal"/>
    <w:link w:val="HeaderChar"/>
    <w:unhideWhenUsed/>
    <w:rsid w:val="007D2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semiHidden/>
    <w:rsid w:val="007D250B"/>
  </w:style>
  <w:style w:type="paragraph" w:styleId="Footer">
    <w:name w:val="footer"/>
    <w:basedOn w:val="Normal"/>
    <w:link w:val="FooterChar"/>
    <w:uiPriority w:val="99"/>
    <w:unhideWhenUsed/>
    <w:rsid w:val="007D2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50B"/>
  </w:style>
  <w:style w:type="character" w:styleId="PageNumber">
    <w:name w:val="page number"/>
    <w:rsid w:val="007D250B"/>
    <w:rPr>
      <w:rFonts w:cs="Times New Roman"/>
    </w:rPr>
  </w:style>
  <w:style w:type="table" w:styleId="TableGrid">
    <w:name w:val="Table Grid"/>
    <w:basedOn w:val="TableNormal"/>
    <w:uiPriority w:val="59"/>
    <w:rsid w:val="004D2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A57DC6-0B07-4E7C-8335-FC48B235C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hakan</dc:creator>
  <cp:lastModifiedBy>OMER</cp:lastModifiedBy>
  <cp:revision>4</cp:revision>
  <cp:lastPrinted>2022-04-22T06:10:00Z</cp:lastPrinted>
  <dcterms:created xsi:type="dcterms:W3CDTF">2022-04-22T06:12:00Z</dcterms:created>
  <dcterms:modified xsi:type="dcterms:W3CDTF">2025-02-21T18:08:00Z</dcterms:modified>
</cp:coreProperties>
</file>