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8DA8AC0" w14:textId="77777777" w:rsidR="00812DDD" w:rsidRDefault="00812DDD" w:rsidP="006D586F">
      <w:pPr>
        <w:pStyle w:val="NoSpacing"/>
        <w:ind w:left="-709" w:right="-709"/>
        <w:jc w:val="both"/>
        <w:rPr>
          <w:rFonts w:ascii="Times New Roman" w:eastAsia="Times New Roman" w:hAnsi="Times New Roman" w:cs="Times New Roman"/>
          <w:b/>
          <w:sz w:val="24"/>
          <w:szCs w:val="24"/>
        </w:rPr>
      </w:pPr>
    </w:p>
    <w:p w14:paraId="3309C81C" w14:textId="36E1CC06" w:rsidR="006D586F" w:rsidRDefault="00812DDD" w:rsidP="006D586F">
      <w:pPr>
        <w:pStyle w:val="NoSpacing"/>
        <w:ind w:left="-709" w:right="-709"/>
        <w:jc w:val="both"/>
        <w:rPr>
          <w:rFonts w:ascii="Times New Roman" w:eastAsia="Times New Roman" w:hAnsi="Times New Roman" w:cs="Times New Roman"/>
          <w:b/>
          <w:sz w:val="24"/>
          <w:szCs w:val="24"/>
        </w:rPr>
      </w:pPr>
      <w:r>
        <w:rPr>
          <w:rFonts w:ascii="Times New Roman" w:eastAsia="Times New Roman" w:hAnsi="Times New Roman" w:cs="Times New Roman"/>
          <w:b/>
          <w:sz w:val="24"/>
          <w:szCs w:val="24"/>
        </w:rPr>
        <w:t>1.</w:t>
      </w:r>
      <w:r w:rsidR="006D586F" w:rsidRPr="006D586F">
        <w:rPr>
          <w:rFonts w:ascii="Times New Roman" w:eastAsia="Times New Roman" w:hAnsi="Times New Roman" w:cs="Times New Roman"/>
          <w:b/>
          <w:sz w:val="24"/>
          <w:szCs w:val="24"/>
        </w:rPr>
        <w:t>AMAÇ</w:t>
      </w:r>
      <w:r w:rsidR="006D586F">
        <w:rPr>
          <w:rFonts w:ascii="Times New Roman" w:eastAsia="Times New Roman" w:hAnsi="Times New Roman" w:cs="Times New Roman"/>
          <w:b/>
          <w:sz w:val="24"/>
          <w:szCs w:val="24"/>
        </w:rPr>
        <w:t>:</w:t>
      </w:r>
      <w:r w:rsidR="00FE3FCE">
        <w:rPr>
          <w:rFonts w:ascii="Times New Roman" w:eastAsia="Times New Roman" w:hAnsi="Times New Roman" w:cs="Times New Roman"/>
          <w:b/>
          <w:sz w:val="24"/>
          <w:szCs w:val="24"/>
        </w:rPr>
        <w:t xml:space="preserve"> </w:t>
      </w:r>
      <w:r w:rsidR="006D586F" w:rsidRPr="006D586F">
        <w:rPr>
          <w:rFonts w:ascii="Times New Roman" w:eastAsia="Times New Roman" w:hAnsi="Times New Roman" w:cs="Times New Roman"/>
          <w:sz w:val="24"/>
          <w:szCs w:val="24"/>
        </w:rPr>
        <w:t xml:space="preserve">T.C. Sağlık Bakanlığı </w:t>
      </w:r>
      <w:r w:rsidR="00A3097D">
        <w:rPr>
          <w:rFonts w:ascii="Times New Roman" w:eastAsia="Times New Roman" w:hAnsi="Times New Roman" w:cs="Times New Roman"/>
          <w:sz w:val="24"/>
          <w:szCs w:val="24"/>
        </w:rPr>
        <w:t>…..</w:t>
      </w:r>
      <w:r w:rsidR="00FE3FCE">
        <w:rPr>
          <w:rFonts w:ascii="Times New Roman" w:eastAsia="Times New Roman" w:hAnsi="Times New Roman" w:cs="Times New Roman"/>
          <w:sz w:val="24"/>
          <w:szCs w:val="24"/>
        </w:rPr>
        <w:t xml:space="preserve"> </w:t>
      </w:r>
      <w:r w:rsidR="006D586F" w:rsidRPr="006D586F">
        <w:rPr>
          <w:rFonts w:ascii="Times New Roman" w:eastAsia="Times New Roman" w:hAnsi="Times New Roman" w:cs="Times New Roman"/>
          <w:sz w:val="24"/>
          <w:szCs w:val="24"/>
        </w:rPr>
        <w:t xml:space="preserve"> Devlet Hastanesi kapsamı dahilinde yaşanabilecek bilgi güvenliği ihlalleri noktasında durumun nasıl yönetileceğini ifade eder.</w:t>
      </w:r>
    </w:p>
    <w:p w14:paraId="194EA447" w14:textId="06EEC2D0" w:rsidR="006D586F" w:rsidRDefault="006D586F" w:rsidP="006D586F">
      <w:pPr>
        <w:pStyle w:val="NoSpacing"/>
        <w:ind w:left="-709" w:right="-709"/>
        <w:jc w:val="both"/>
        <w:rPr>
          <w:rFonts w:ascii="Times New Roman" w:eastAsia="Times New Roman" w:hAnsi="Times New Roman" w:cs="Times New Roman"/>
          <w:sz w:val="24"/>
          <w:szCs w:val="24"/>
        </w:rPr>
      </w:pPr>
      <w:r w:rsidRPr="006D586F">
        <w:rPr>
          <w:rFonts w:ascii="Times New Roman" w:eastAsia="Times New Roman" w:hAnsi="Times New Roman" w:cs="Times New Roman"/>
          <w:b/>
          <w:sz w:val="24"/>
          <w:szCs w:val="24"/>
        </w:rPr>
        <w:t>2.KAPSAM :</w:t>
      </w:r>
      <w:r w:rsidRPr="006D586F">
        <w:rPr>
          <w:rFonts w:ascii="Times New Roman" w:eastAsia="Times New Roman" w:hAnsi="Times New Roman" w:cs="Times New Roman"/>
          <w:sz w:val="24"/>
          <w:szCs w:val="24"/>
        </w:rPr>
        <w:t xml:space="preserve"> </w:t>
      </w:r>
      <w:r w:rsidR="00FE3FCE">
        <w:rPr>
          <w:rFonts w:ascii="Times New Roman" w:eastAsia="Times New Roman" w:hAnsi="Times New Roman" w:cs="Times New Roman"/>
          <w:sz w:val="24"/>
          <w:szCs w:val="24"/>
        </w:rPr>
        <w:t xml:space="preserve"> </w:t>
      </w:r>
      <w:r w:rsidR="00A3097D">
        <w:rPr>
          <w:rFonts w:ascii="Times New Roman" w:eastAsia="Times New Roman" w:hAnsi="Times New Roman" w:cs="Times New Roman"/>
          <w:sz w:val="24"/>
          <w:szCs w:val="24"/>
        </w:rPr>
        <w:t>……</w:t>
      </w:r>
      <w:r w:rsidRPr="006D586F">
        <w:rPr>
          <w:rFonts w:ascii="Times New Roman" w:eastAsia="Times New Roman" w:hAnsi="Times New Roman" w:cs="Times New Roman"/>
          <w:sz w:val="24"/>
          <w:szCs w:val="24"/>
        </w:rPr>
        <w:t xml:space="preserve"> Devlet Hastanesi tüm çalışanları kapsamaktadır.</w:t>
      </w:r>
    </w:p>
    <w:p w14:paraId="790103EB" w14:textId="7A678C63" w:rsidR="006D586F" w:rsidRPr="006D586F" w:rsidRDefault="006D586F" w:rsidP="006D586F">
      <w:pPr>
        <w:pStyle w:val="NoSpacing"/>
        <w:ind w:left="-709" w:right="-709"/>
        <w:jc w:val="both"/>
        <w:rPr>
          <w:rFonts w:ascii="Times New Roman" w:eastAsia="Times New Roman" w:hAnsi="Times New Roman" w:cs="Times New Roman"/>
          <w:b/>
          <w:sz w:val="24"/>
          <w:szCs w:val="24"/>
        </w:rPr>
      </w:pPr>
      <w:r w:rsidRPr="006D586F">
        <w:rPr>
          <w:rFonts w:ascii="Times New Roman" w:eastAsia="Times New Roman" w:hAnsi="Times New Roman" w:cs="Times New Roman"/>
          <w:b/>
          <w:sz w:val="24"/>
          <w:szCs w:val="24"/>
        </w:rPr>
        <w:t>3.SORUMLULAR:</w:t>
      </w:r>
      <w:r w:rsidR="00FE3FCE">
        <w:rPr>
          <w:rFonts w:ascii="Times New Roman" w:eastAsia="Times New Roman" w:hAnsi="Times New Roman" w:cs="Times New Roman"/>
          <w:b/>
          <w:sz w:val="24"/>
          <w:szCs w:val="24"/>
        </w:rPr>
        <w:t xml:space="preserve"> </w:t>
      </w:r>
      <w:r w:rsidR="00A3097D">
        <w:rPr>
          <w:rFonts w:ascii="Times New Roman" w:eastAsia="Times New Roman" w:hAnsi="Times New Roman" w:cs="Times New Roman"/>
          <w:sz w:val="24"/>
          <w:szCs w:val="24"/>
        </w:rPr>
        <w:t>……</w:t>
      </w:r>
      <w:r w:rsidR="00FE3FCE" w:rsidRPr="00FE3FCE">
        <w:rPr>
          <w:rFonts w:ascii="Times New Roman" w:eastAsia="Times New Roman" w:hAnsi="Times New Roman" w:cs="Times New Roman"/>
          <w:sz w:val="24"/>
          <w:szCs w:val="24"/>
        </w:rPr>
        <w:t xml:space="preserve"> </w:t>
      </w:r>
      <w:r w:rsidRPr="006D586F">
        <w:rPr>
          <w:rFonts w:ascii="Times New Roman" w:eastAsia="Times New Roman" w:hAnsi="Times New Roman" w:cs="Times New Roman"/>
          <w:sz w:val="24"/>
          <w:szCs w:val="24"/>
        </w:rPr>
        <w:t xml:space="preserve"> Devlet Hastanesi tüm çalışanları</w:t>
      </w:r>
      <w:r>
        <w:rPr>
          <w:rFonts w:ascii="Times New Roman" w:eastAsia="Times New Roman" w:hAnsi="Times New Roman" w:cs="Times New Roman"/>
          <w:sz w:val="24"/>
          <w:szCs w:val="24"/>
        </w:rPr>
        <w:t xml:space="preserve"> sorumludur.</w:t>
      </w:r>
    </w:p>
    <w:p w14:paraId="37003D31" w14:textId="77777777" w:rsidR="006D586F" w:rsidRPr="006D586F" w:rsidRDefault="006D586F" w:rsidP="006D586F">
      <w:pPr>
        <w:pStyle w:val="NoSpacing"/>
        <w:ind w:left="-709" w:right="-709"/>
        <w:jc w:val="both"/>
        <w:rPr>
          <w:rFonts w:ascii="Times New Roman" w:eastAsia="Times New Roman" w:hAnsi="Times New Roman" w:cs="Times New Roman"/>
          <w:b/>
          <w:sz w:val="24"/>
          <w:szCs w:val="24"/>
        </w:rPr>
      </w:pPr>
      <w:r w:rsidRPr="006D586F">
        <w:rPr>
          <w:rFonts w:ascii="Times New Roman" w:eastAsia="Times New Roman" w:hAnsi="Times New Roman" w:cs="Times New Roman"/>
          <w:b/>
          <w:sz w:val="24"/>
          <w:szCs w:val="24"/>
        </w:rPr>
        <w:t>4.FAALİYET AKIŞI:</w:t>
      </w:r>
    </w:p>
    <w:p w14:paraId="1F384D28" w14:textId="0B4AC7FD" w:rsidR="006D586F" w:rsidRDefault="006D586F" w:rsidP="006D586F">
      <w:pPr>
        <w:pStyle w:val="NoSpacing"/>
        <w:numPr>
          <w:ilvl w:val="0"/>
          <w:numId w:val="2"/>
        </w:numPr>
        <w:tabs>
          <w:tab w:val="left" w:pos="-284"/>
        </w:tabs>
        <w:ind w:left="-709" w:right="-709" w:firstLine="0"/>
        <w:jc w:val="both"/>
        <w:rPr>
          <w:rFonts w:ascii="Times New Roman" w:eastAsia="Times New Roman" w:hAnsi="Times New Roman" w:cs="Times New Roman"/>
          <w:sz w:val="24"/>
          <w:szCs w:val="24"/>
        </w:rPr>
      </w:pPr>
      <w:r w:rsidRPr="006D586F">
        <w:rPr>
          <w:rFonts w:ascii="Times New Roman" w:eastAsia="Times New Roman" w:hAnsi="Times New Roman" w:cs="Times New Roman"/>
          <w:sz w:val="24"/>
          <w:szCs w:val="24"/>
        </w:rPr>
        <w:t xml:space="preserve">Bilgi Güvenliği İhlal Olayları T.C. Sağlık Bakanlığı </w:t>
      </w:r>
      <w:r w:rsidR="00A3097D">
        <w:rPr>
          <w:rFonts w:ascii="Times New Roman" w:eastAsia="Times New Roman" w:hAnsi="Times New Roman" w:cs="Times New Roman"/>
          <w:sz w:val="24"/>
          <w:szCs w:val="24"/>
        </w:rPr>
        <w:t>…..</w:t>
      </w:r>
      <w:r w:rsidRPr="006D586F">
        <w:rPr>
          <w:rFonts w:ascii="Times New Roman" w:eastAsia="Times New Roman" w:hAnsi="Times New Roman" w:cs="Times New Roman"/>
          <w:sz w:val="24"/>
          <w:szCs w:val="24"/>
        </w:rPr>
        <w:t xml:space="preserve"> Devlet Hastanesi kapsamında aşağıdaki gibi yönetilmektedir.</w:t>
      </w:r>
    </w:p>
    <w:p w14:paraId="4DF4AE87" w14:textId="77777777" w:rsidR="006D586F" w:rsidRDefault="006D586F" w:rsidP="006D586F">
      <w:pPr>
        <w:pStyle w:val="NoSpacing"/>
        <w:numPr>
          <w:ilvl w:val="0"/>
          <w:numId w:val="2"/>
        </w:numPr>
        <w:tabs>
          <w:tab w:val="left" w:pos="-284"/>
        </w:tabs>
        <w:ind w:left="-709" w:right="-709" w:firstLine="0"/>
        <w:jc w:val="both"/>
        <w:rPr>
          <w:rFonts w:ascii="Times New Roman" w:eastAsia="Times New Roman" w:hAnsi="Times New Roman" w:cs="Times New Roman"/>
          <w:sz w:val="24"/>
          <w:szCs w:val="24"/>
        </w:rPr>
      </w:pPr>
      <w:r w:rsidRPr="006D586F">
        <w:rPr>
          <w:rFonts w:ascii="Times New Roman" w:eastAsia="Times New Roman" w:hAnsi="Times New Roman" w:cs="Times New Roman"/>
          <w:sz w:val="24"/>
          <w:szCs w:val="24"/>
        </w:rPr>
        <w:t>Bilgi güvenliği ile ilgili olaylar derhal rapor edilmelidir. Raporun verileceği ve bilgi sunulacak bölümler aşağıda belirtilmiştir. Kurum politikalarına uymayan her tür davranış, kurum bilgi güvenliği prensipleri ve talimatlarına aykırı her tür bilgi paylaşımı, uygunsuz PC/Laptop kullanımı, yetkisiz girişler, uygun olmayan yerde yetkisiz personelin görülmesi, bilgisayar varlıkları ile ilgili arıza, hırsızlık, kaybolma vb. olumsuzluklar bilgi güvenliği olayı kapsamına girmektedir.</w:t>
      </w:r>
    </w:p>
    <w:p w14:paraId="3ED85752" w14:textId="77777777" w:rsidR="006D586F" w:rsidRDefault="006D586F" w:rsidP="006D586F">
      <w:pPr>
        <w:pStyle w:val="NoSpacing"/>
        <w:numPr>
          <w:ilvl w:val="0"/>
          <w:numId w:val="2"/>
        </w:numPr>
        <w:tabs>
          <w:tab w:val="left" w:pos="-284"/>
        </w:tabs>
        <w:ind w:left="-709" w:right="-709" w:firstLine="0"/>
        <w:jc w:val="both"/>
        <w:rPr>
          <w:rFonts w:ascii="Times New Roman" w:eastAsia="Times New Roman" w:hAnsi="Times New Roman" w:cs="Times New Roman"/>
          <w:sz w:val="24"/>
          <w:szCs w:val="24"/>
        </w:rPr>
      </w:pPr>
      <w:r w:rsidRPr="006D586F">
        <w:rPr>
          <w:rFonts w:ascii="Times New Roman" w:eastAsia="Times New Roman" w:hAnsi="Times New Roman" w:cs="Times New Roman"/>
          <w:sz w:val="24"/>
          <w:szCs w:val="24"/>
        </w:rPr>
        <w:t>Olay halinde müdahaleyi ilgili/yetkili birimler yaparlar. Olayı raporlayan kişinin müdahale etmemesi ve uzmanların müdahalesi için hiçbir şeye dokunmaması gerekmektedir.</w:t>
      </w:r>
    </w:p>
    <w:p w14:paraId="0C9ABC4F" w14:textId="0ABF8BA4" w:rsidR="006D586F" w:rsidRDefault="006D586F" w:rsidP="006D586F">
      <w:pPr>
        <w:pStyle w:val="NoSpacing"/>
        <w:numPr>
          <w:ilvl w:val="0"/>
          <w:numId w:val="2"/>
        </w:numPr>
        <w:tabs>
          <w:tab w:val="left" w:pos="-284"/>
        </w:tabs>
        <w:ind w:left="-709" w:right="-709" w:firstLine="0"/>
        <w:jc w:val="both"/>
        <w:rPr>
          <w:rFonts w:ascii="Times New Roman" w:eastAsia="Times New Roman" w:hAnsi="Times New Roman" w:cs="Times New Roman"/>
          <w:sz w:val="24"/>
          <w:szCs w:val="24"/>
        </w:rPr>
      </w:pPr>
      <w:r w:rsidRPr="006D586F">
        <w:rPr>
          <w:rFonts w:ascii="Times New Roman" w:eastAsia="Times New Roman" w:hAnsi="Times New Roman" w:cs="Times New Roman"/>
          <w:sz w:val="24"/>
          <w:szCs w:val="24"/>
        </w:rPr>
        <w:t xml:space="preserve">Zayıflıkların tespiti durumunda önlem alınması için </w:t>
      </w:r>
      <w:hyperlink r:id="rId7" w:history="1">
        <w:r w:rsidR="00A3097D">
          <w:rPr>
            <w:rStyle w:val="Hyperlink"/>
            <w:rFonts w:ascii="Times New Roman" w:hAnsi="Times New Roman" w:cs="Times New Roman"/>
            <w:sz w:val="24"/>
            <w:szCs w:val="24"/>
          </w:rPr>
          <w:t>…………….</w:t>
        </w:r>
      </w:hyperlink>
      <w:r w:rsidRPr="006D586F">
        <w:rPr>
          <w:rFonts w:ascii="Times New Roman" w:eastAsia="Times New Roman" w:hAnsi="Times New Roman" w:cs="Times New Roman"/>
          <w:sz w:val="24"/>
          <w:szCs w:val="24"/>
        </w:rPr>
        <w:t>adresinde bulunan “Olay Bildirim Formu” kullanılır. Olası bir tehdide meydan verecek bir zayıflığı tespit eden çalışanlar “ zayıflığı test etmeden” derhal aşağıda belirtilen yetkililere haber vermelidirler.Zayıflıklara örnek olarak;</w:t>
      </w:r>
    </w:p>
    <w:p w14:paraId="2736DC2C" w14:textId="77777777" w:rsidR="006D586F" w:rsidRDefault="006D586F" w:rsidP="006D586F">
      <w:pPr>
        <w:pStyle w:val="NoSpacing"/>
        <w:numPr>
          <w:ilvl w:val="0"/>
          <w:numId w:val="3"/>
        </w:numPr>
        <w:tabs>
          <w:tab w:val="left" w:pos="-426"/>
          <w:tab w:val="left" w:pos="284"/>
        </w:tabs>
        <w:ind w:left="-709" w:right="-709" w:firstLine="0"/>
        <w:jc w:val="both"/>
        <w:rPr>
          <w:rFonts w:ascii="Times New Roman" w:eastAsia="Times New Roman" w:hAnsi="Times New Roman" w:cs="Times New Roman"/>
          <w:sz w:val="24"/>
          <w:szCs w:val="24"/>
        </w:rPr>
      </w:pPr>
      <w:r w:rsidRPr="006D586F">
        <w:rPr>
          <w:rFonts w:ascii="Times New Roman" w:eastAsia="Times New Roman" w:hAnsi="Times New Roman" w:cs="Times New Roman"/>
          <w:sz w:val="24"/>
          <w:szCs w:val="24"/>
        </w:rPr>
        <w:t>Politikaya direnen kullanıcılar,</w:t>
      </w:r>
    </w:p>
    <w:p w14:paraId="7EA943AC" w14:textId="77777777" w:rsidR="006D586F" w:rsidRDefault="006D586F" w:rsidP="006D586F">
      <w:pPr>
        <w:pStyle w:val="NoSpacing"/>
        <w:numPr>
          <w:ilvl w:val="0"/>
          <w:numId w:val="3"/>
        </w:numPr>
        <w:tabs>
          <w:tab w:val="left" w:pos="-426"/>
          <w:tab w:val="left" w:pos="284"/>
        </w:tabs>
        <w:ind w:left="-709" w:right="-709" w:firstLine="0"/>
        <w:jc w:val="both"/>
        <w:rPr>
          <w:rFonts w:ascii="Times New Roman" w:eastAsia="Times New Roman" w:hAnsi="Times New Roman" w:cs="Times New Roman"/>
          <w:sz w:val="24"/>
          <w:szCs w:val="24"/>
        </w:rPr>
      </w:pPr>
      <w:r w:rsidRPr="006D586F">
        <w:rPr>
          <w:rFonts w:ascii="Times New Roman" w:eastAsia="Times New Roman" w:hAnsi="Times New Roman" w:cs="Times New Roman"/>
          <w:sz w:val="24"/>
          <w:szCs w:val="24"/>
        </w:rPr>
        <w:t>İşletim sistemindeki eksik yamalar,</w:t>
      </w:r>
    </w:p>
    <w:p w14:paraId="3E960676" w14:textId="77777777" w:rsidR="002962C0" w:rsidRDefault="002962C0" w:rsidP="002962C0">
      <w:pPr>
        <w:pStyle w:val="NoSpacing"/>
        <w:tabs>
          <w:tab w:val="left" w:pos="-426"/>
          <w:tab w:val="left" w:pos="284"/>
        </w:tabs>
        <w:ind w:left="-709" w:right="-709"/>
        <w:jc w:val="both"/>
        <w:rPr>
          <w:rFonts w:ascii="Times New Roman" w:eastAsia="Times New Roman" w:hAnsi="Times New Roman" w:cs="Times New Roman"/>
          <w:sz w:val="24"/>
          <w:szCs w:val="24"/>
        </w:rPr>
      </w:pPr>
    </w:p>
    <w:tbl>
      <w:tblPr>
        <w:tblStyle w:val="TableGrid"/>
        <w:tblW w:w="10490" w:type="dxa"/>
        <w:tblInd w:w="-601" w:type="dxa"/>
        <w:tblLook w:val="04A0" w:firstRow="1" w:lastRow="0" w:firstColumn="1" w:lastColumn="0" w:noHBand="0" w:noVBand="1"/>
      </w:tblPr>
      <w:tblGrid>
        <w:gridCol w:w="4177"/>
        <w:gridCol w:w="2856"/>
        <w:gridCol w:w="3457"/>
      </w:tblGrid>
      <w:tr w:rsidR="00D41A86" w14:paraId="295BDF33" w14:textId="77777777" w:rsidTr="008A7FD0">
        <w:tc>
          <w:tcPr>
            <w:tcW w:w="4177" w:type="dxa"/>
            <w:vAlign w:val="bottom"/>
          </w:tcPr>
          <w:p w14:paraId="1C82A2C7" w14:textId="77777777" w:rsidR="00D41A86" w:rsidRDefault="00D41A86" w:rsidP="002B7276">
            <w:pPr>
              <w:spacing w:line="0" w:lineRule="atLeast"/>
              <w:ind w:left="900"/>
              <w:rPr>
                <w:rFonts w:ascii="Times New Roman" w:eastAsia="Times New Roman" w:hAnsi="Times New Roman"/>
                <w:b/>
              </w:rPr>
            </w:pPr>
            <w:r>
              <w:rPr>
                <w:rFonts w:ascii="Times New Roman" w:eastAsia="Times New Roman" w:hAnsi="Times New Roman"/>
                <w:b/>
              </w:rPr>
              <w:t>OLAY TANIMI</w:t>
            </w:r>
          </w:p>
        </w:tc>
        <w:tc>
          <w:tcPr>
            <w:tcW w:w="2856" w:type="dxa"/>
            <w:vAlign w:val="bottom"/>
          </w:tcPr>
          <w:p w14:paraId="5AAB71D3" w14:textId="77777777" w:rsidR="00D41A86" w:rsidRDefault="00D41A86" w:rsidP="002B7276">
            <w:pPr>
              <w:spacing w:line="0" w:lineRule="atLeast"/>
              <w:ind w:right="40"/>
              <w:jc w:val="center"/>
              <w:rPr>
                <w:rFonts w:ascii="Times New Roman" w:eastAsia="Times New Roman" w:hAnsi="Times New Roman"/>
                <w:b/>
              </w:rPr>
            </w:pPr>
            <w:r>
              <w:rPr>
                <w:rFonts w:ascii="Times New Roman" w:eastAsia="Times New Roman" w:hAnsi="Times New Roman"/>
                <w:b/>
              </w:rPr>
              <w:t>YETKİLİ KURUM</w:t>
            </w:r>
          </w:p>
        </w:tc>
        <w:tc>
          <w:tcPr>
            <w:tcW w:w="3457" w:type="dxa"/>
            <w:vAlign w:val="bottom"/>
          </w:tcPr>
          <w:p w14:paraId="7E3A9B11" w14:textId="77777777" w:rsidR="00D41A86" w:rsidRDefault="00D41A86" w:rsidP="002B7276">
            <w:pPr>
              <w:spacing w:line="0" w:lineRule="atLeast"/>
              <w:jc w:val="center"/>
              <w:rPr>
                <w:rFonts w:ascii="Times New Roman" w:eastAsia="Times New Roman" w:hAnsi="Times New Roman"/>
                <w:b/>
              </w:rPr>
            </w:pPr>
            <w:r>
              <w:rPr>
                <w:rFonts w:ascii="Times New Roman" w:eastAsia="Times New Roman" w:hAnsi="Times New Roman"/>
                <w:b/>
              </w:rPr>
              <w:t>İLETİŞİM BİLGİLERİ</w:t>
            </w:r>
          </w:p>
        </w:tc>
      </w:tr>
      <w:tr w:rsidR="00D41A86" w14:paraId="53104CC5" w14:textId="77777777" w:rsidTr="00426D6B">
        <w:trPr>
          <w:trHeight w:val="408"/>
        </w:trPr>
        <w:tc>
          <w:tcPr>
            <w:tcW w:w="4177" w:type="dxa"/>
            <w:vAlign w:val="bottom"/>
          </w:tcPr>
          <w:p w14:paraId="448E8377" w14:textId="77777777" w:rsidR="00D41A86" w:rsidRPr="00D41A86" w:rsidRDefault="00D41A86" w:rsidP="00D41A86">
            <w:pPr>
              <w:pStyle w:val="NoSpacing"/>
              <w:rPr>
                <w:rFonts w:ascii="Times New Roman" w:eastAsia="Times New Roman" w:hAnsi="Times New Roman" w:cs="Times New Roman"/>
                <w:sz w:val="24"/>
                <w:szCs w:val="24"/>
              </w:rPr>
            </w:pPr>
            <w:r w:rsidRPr="00D41A86">
              <w:rPr>
                <w:rFonts w:ascii="Times New Roman" w:eastAsia="Times New Roman" w:hAnsi="Times New Roman" w:cs="Times New Roman"/>
                <w:sz w:val="24"/>
                <w:szCs w:val="24"/>
              </w:rPr>
              <w:t>Her türlü bilgi güvenliği ihlal olayları durumunda</w:t>
            </w:r>
          </w:p>
        </w:tc>
        <w:tc>
          <w:tcPr>
            <w:tcW w:w="2856" w:type="dxa"/>
          </w:tcPr>
          <w:p w14:paraId="2A564133" w14:textId="07CEBD66" w:rsidR="00D41A86" w:rsidRPr="00D41A86" w:rsidRDefault="00A3097D" w:rsidP="00D41A86">
            <w:pPr>
              <w:pStyle w:val="NoSpacing"/>
              <w:rPr>
                <w:rFonts w:ascii="Times New Roman" w:hAnsi="Times New Roman" w:cs="Times New Roman"/>
                <w:sz w:val="24"/>
                <w:szCs w:val="24"/>
              </w:rPr>
            </w:pPr>
            <w:r>
              <w:rPr>
                <w:rFonts w:ascii="Times New Roman" w:hAnsi="Times New Roman" w:cs="Times New Roman"/>
                <w:sz w:val="24"/>
                <w:szCs w:val="24"/>
              </w:rPr>
              <w:t>………</w:t>
            </w:r>
            <w:r w:rsidR="00BE4B0B">
              <w:rPr>
                <w:rFonts w:ascii="Times New Roman" w:hAnsi="Times New Roman" w:cs="Times New Roman"/>
                <w:sz w:val="24"/>
                <w:szCs w:val="24"/>
              </w:rPr>
              <w:t xml:space="preserve"> İl Sağlık</w:t>
            </w:r>
            <w:r w:rsidR="00D41A86" w:rsidRPr="00D41A86">
              <w:rPr>
                <w:rFonts w:ascii="Times New Roman" w:hAnsi="Times New Roman" w:cs="Times New Roman"/>
                <w:sz w:val="24"/>
                <w:szCs w:val="24"/>
              </w:rPr>
              <w:t xml:space="preserve"> Müdürlüğü</w:t>
            </w:r>
          </w:p>
        </w:tc>
        <w:tc>
          <w:tcPr>
            <w:tcW w:w="3457" w:type="dxa"/>
          </w:tcPr>
          <w:p w14:paraId="4A101A9E" w14:textId="77777777" w:rsidR="00D41A86" w:rsidRPr="00D41A86" w:rsidRDefault="00D41A86" w:rsidP="00D41A86">
            <w:pPr>
              <w:pStyle w:val="NoSpacing"/>
              <w:rPr>
                <w:rFonts w:ascii="Times New Roman" w:hAnsi="Times New Roman" w:cs="Times New Roman"/>
                <w:sz w:val="24"/>
                <w:szCs w:val="24"/>
              </w:rPr>
            </w:pPr>
            <w:r w:rsidRPr="00D41A86">
              <w:rPr>
                <w:rFonts w:ascii="Times New Roman" w:hAnsi="Times New Roman" w:cs="Times New Roman"/>
                <w:sz w:val="24"/>
                <w:szCs w:val="24"/>
              </w:rPr>
              <w:t>İstatistik ve Bilgi İşlem Şb.Müd.</w:t>
            </w:r>
          </w:p>
          <w:p w14:paraId="66D9F81D" w14:textId="38236BA6" w:rsidR="00D41A86" w:rsidRDefault="00BE4B0B" w:rsidP="00D41A86">
            <w:pPr>
              <w:pStyle w:val="NoSpacing"/>
              <w:rPr>
                <w:rFonts w:eastAsia="Times New Roman"/>
              </w:rPr>
            </w:pPr>
            <w:r>
              <w:rPr>
                <w:rFonts w:eastAsia="Times New Roman"/>
              </w:rPr>
              <w:t>Tel No</w:t>
            </w:r>
            <w:r w:rsidR="00A3097D">
              <w:rPr>
                <w:rFonts w:eastAsia="Times New Roman"/>
              </w:rPr>
              <w:t>…………….</w:t>
            </w:r>
          </w:p>
        </w:tc>
      </w:tr>
      <w:tr w:rsidR="00BE4B0B" w14:paraId="3417ACE3" w14:textId="77777777" w:rsidTr="00D41A86">
        <w:trPr>
          <w:trHeight w:val="585"/>
        </w:trPr>
        <w:tc>
          <w:tcPr>
            <w:tcW w:w="4177" w:type="dxa"/>
            <w:vAlign w:val="bottom"/>
          </w:tcPr>
          <w:p w14:paraId="335E1269" w14:textId="77777777" w:rsidR="00BE4B0B" w:rsidRPr="00D41A86" w:rsidRDefault="00BE4B0B" w:rsidP="00D41A86">
            <w:pPr>
              <w:pStyle w:val="NoSpacing"/>
              <w:rPr>
                <w:rFonts w:ascii="Times New Roman" w:eastAsia="Times New Roman" w:hAnsi="Times New Roman" w:cs="Times New Roman"/>
                <w:sz w:val="24"/>
                <w:szCs w:val="24"/>
              </w:rPr>
            </w:pPr>
            <w:r w:rsidRPr="00D41A86">
              <w:rPr>
                <w:rFonts w:ascii="Times New Roman" w:eastAsia="Times New Roman" w:hAnsi="Times New Roman" w:cs="Times New Roman"/>
                <w:sz w:val="24"/>
                <w:szCs w:val="24"/>
              </w:rPr>
              <w:t>Virüs, izinsiz giriş, trojan, spyware vb. bulgular için, sistem sunucu servis problemleri için</w:t>
            </w:r>
          </w:p>
        </w:tc>
        <w:tc>
          <w:tcPr>
            <w:tcW w:w="2856" w:type="dxa"/>
          </w:tcPr>
          <w:p w14:paraId="3AF50EC0" w14:textId="06C4C88E" w:rsidR="00BE4B0B" w:rsidRDefault="00A3097D">
            <w:r>
              <w:rPr>
                <w:rFonts w:ascii="Times New Roman" w:hAnsi="Times New Roman" w:cs="Times New Roman"/>
                <w:sz w:val="24"/>
                <w:szCs w:val="24"/>
              </w:rPr>
              <w:t>……</w:t>
            </w:r>
            <w:r w:rsidR="00BE4B0B" w:rsidRPr="005E2B5A">
              <w:rPr>
                <w:rFonts w:ascii="Times New Roman" w:hAnsi="Times New Roman" w:cs="Times New Roman"/>
                <w:sz w:val="24"/>
                <w:szCs w:val="24"/>
              </w:rPr>
              <w:t xml:space="preserve"> İl Sağlık Müdürlüğü</w:t>
            </w:r>
          </w:p>
        </w:tc>
        <w:tc>
          <w:tcPr>
            <w:tcW w:w="3457" w:type="dxa"/>
          </w:tcPr>
          <w:p w14:paraId="6643B5F6" w14:textId="77777777" w:rsidR="001043D7" w:rsidRDefault="00BE4B0B" w:rsidP="002B7276">
            <w:pPr>
              <w:pStyle w:val="NoSpacing"/>
              <w:rPr>
                <w:rFonts w:ascii="Times New Roman" w:hAnsi="Times New Roman" w:cs="Times New Roman"/>
                <w:sz w:val="24"/>
                <w:szCs w:val="24"/>
              </w:rPr>
            </w:pPr>
            <w:r w:rsidRPr="00D41A86">
              <w:rPr>
                <w:rFonts w:ascii="Times New Roman" w:hAnsi="Times New Roman" w:cs="Times New Roman"/>
                <w:sz w:val="24"/>
                <w:szCs w:val="24"/>
              </w:rPr>
              <w:t>İstatistik ve Bilgi İşlem Şb.Müd.</w:t>
            </w:r>
          </w:p>
          <w:p w14:paraId="4EA892E1" w14:textId="1ADC9285" w:rsidR="00BE4B0B" w:rsidRPr="001043D7" w:rsidRDefault="001043D7" w:rsidP="001043D7">
            <w:r>
              <w:t xml:space="preserve">Tel No : </w:t>
            </w:r>
            <w:r w:rsidR="00A3097D">
              <w:t>………………</w:t>
            </w:r>
          </w:p>
        </w:tc>
      </w:tr>
      <w:tr w:rsidR="00BE4B0B" w14:paraId="14560C90" w14:textId="77777777" w:rsidTr="00D41A86">
        <w:trPr>
          <w:trHeight w:val="569"/>
        </w:trPr>
        <w:tc>
          <w:tcPr>
            <w:tcW w:w="4177" w:type="dxa"/>
            <w:vAlign w:val="bottom"/>
          </w:tcPr>
          <w:p w14:paraId="0B505091" w14:textId="77777777" w:rsidR="00BE4B0B" w:rsidRPr="00D41A86" w:rsidRDefault="00BE4B0B" w:rsidP="00D41A86">
            <w:pPr>
              <w:pStyle w:val="NoSpacing"/>
              <w:rPr>
                <w:rFonts w:ascii="Times New Roman" w:eastAsia="Times New Roman" w:hAnsi="Times New Roman" w:cs="Times New Roman"/>
                <w:sz w:val="24"/>
                <w:szCs w:val="24"/>
              </w:rPr>
            </w:pPr>
            <w:r w:rsidRPr="00D41A86">
              <w:rPr>
                <w:rFonts w:ascii="Times New Roman" w:eastAsia="Times New Roman" w:hAnsi="Times New Roman" w:cs="Times New Roman"/>
                <w:sz w:val="24"/>
                <w:szCs w:val="24"/>
              </w:rPr>
              <w:t>Donanım arızaları, network problemleri için</w:t>
            </w:r>
          </w:p>
        </w:tc>
        <w:tc>
          <w:tcPr>
            <w:tcW w:w="2856" w:type="dxa"/>
          </w:tcPr>
          <w:p w14:paraId="232F84D2" w14:textId="5CA12A08" w:rsidR="00BE4B0B" w:rsidRDefault="00A3097D">
            <w:r>
              <w:rPr>
                <w:rFonts w:ascii="Times New Roman" w:hAnsi="Times New Roman" w:cs="Times New Roman"/>
                <w:sz w:val="24"/>
                <w:szCs w:val="24"/>
              </w:rPr>
              <w:t>…….</w:t>
            </w:r>
            <w:r w:rsidR="00BE4B0B" w:rsidRPr="005E2B5A">
              <w:rPr>
                <w:rFonts w:ascii="Times New Roman" w:hAnsi="Times New Roman" w:cs="Times New Roman"/>
                <w:sz w:val="24"/>
                <w:szCs w:val="24"/>
              </w:rPr>
              <w:t xml:space="preserve"> İl Sağlık Müdürlüğü</w:t>
            </w:r>
          </w:p>
        </w:tc>
        <w:tc>
          <w:tcPr>
            <w:tcW w:w="3457" w:type="dxa"/>
          </w:tcPr>
          <w:p w14:paraId="71074454" w14:textId="77777777" w:rsidR="00BE4B0B" w:rsidRDefault="00BE4B0B" w:rsidP="002B7276">
            <w:pPr>
              <w:pStyle w:val="NoSpacing"/>
              <w:rPr>
                <w:rFonts w:ascii="Times New Roman" w:hAnsi="Times New Roman" w:cs="Times New Roman"/>
                <w:sz w:val="24"/>
                <w:szCs w:val="24"/>
              </w:rPr>
            </w:pPr>
            <w:r w:rsidRPr="00D41A86">
              <w:rPr>
                <w:rFonts w:ascii="Times New Roman" w:hAnsi="Times New Roman" w:cs="Times New Roman"/>
                <w:sz w:val="24"/>
                <w:szCs w:val="24"/>
              </w:rPr>
              <w:t>İstatistik ve Bilgi İşlem Şb.Müd.</w:t>
            </w:r>
          </w:p>
          <w:p w14:paraId="3ED534C4" w14:textId="75DAA23A" w:rsidR="001043D7" w:rsidRPr="00BE4B0B" w:rsidRDefault="001043D7" w:rsidP="002B7276">
            <w:pPr>
              <w:pStyle w:val="NoSpacing"/>
              <w:rPr>
                <w:rFonts w:ascii="Times New Roman" w:hAnsi="Times New Roman" w:cs="Times New Roman"/>
                <w:sz w:val="24"/>
                <w:szCs w:val="24"/>
              </w:rPr>
            </w:pPr>
            <w:r>
              <w:t xml:space="preserve">Tel No : </w:t>
            </w:r>
            <w:r w:rsidR="00A3097D">
              <w:t>…………….</w:t>
            </w:r>
          </w:p>
        </w:tc>
      </w:tr>
      <w:tr w:rsidR="00BE4B0B" w14:paraId="3F016CC6" w14:textId="77777777" w:rsidTr="00D41A86">
        <w:trPr>
          <w:trHeight w:val="550"/>
        </w:trPr>
        <w:tc>
          <w:tcPr>
            <w:tcW w:w="4177" w:type="dxa"/>
            <w:vAlign w:val="bottom"/>
          </w:tcPr>
          <w:p w14:paraId="442C9D1F" w14:textId="77777777" w:rsidR="00BE4B0B" w:rsidRPr="00D41A86" w:rsidRDefault="00BE4B0B" w:rsidP="00D41A86">
            <w:pPr>
              <w:pStyle w:val="NoSpacing"/>
              <w:rPr>
                <w:rFonts w:ascii="Times New Roman" w:eastAsia="Times New Roman" w:hAnsi="Times New Roman" w:cs="Times New Roman"/>
                <w:sz w:val="24"/>
                <w:szCs w:val="24"/>
              </w:rPr>
            </w:pPr>
            <w:r>
              <w:rPr>
                <w:rFonts w:ascii="Times New Roman" w:eastAsia="Times New Roman" w:hAnsi="Times New Roman"/>
              </w:rPr>
              <w:t>Veri kaybı, bilgilere yetkisiz erişim durumlarında</w:t>
            </w:r>
          </w:p>
        </w:tc>
        <w:tc>
          <w:tcPr>
            <w:tcW w:w="2856" w:type="dxa"/>
          </w:tcPr>
          <w:p w14:paraId="7E947990" w14:textId="1D97FC6E" w:rsidR="00BE4B0B" w:rsidRDefault="00A3097D">
            <w:r>
              <w:rPr>
                <w:rFonts w:ascii="Times New Roman" w:hAnsi="Times New Roman" w:cs="Times New Roman"/>
                <w:sz w:val="24"/>
                <w:szCs w:val="24"/>
              </w:rPr>
              <w:t>……</w:t>
            </w:r>
            <w:r w:rsidR="00BE4B0B" w:rsidRPr="005E2B5A">
              <w:rPr>
                <w:rFonts w:ascii="Times New Roman" w:hAnsi="Times New Roman" w:cs="Times New Roman"/>
                <w:sz w:val="24"/>
                <w:szCs w:val="24"/>
              </w:rPr>
              <w:t xml:space="preserve"> İl Sağlık Müdürlüğü</w:t>
            </w:r>
          </w:p>
        </w:tc>
        <w:tc>
          <w:tcPr>
            <w:tcW w:w="3457" w:type="dxa"/>
          </w:tcPr>
          <w:p w14:paraId="21087835" w14:textId="77777777" w:rsidR="00BE4B0B" w:rsidRDefault="00BE4B0B" w:rsidP="002B7276">
            <w:pPr>
              <w:pStyle w:val="NoSpacing"/>
              <w:rPr>
                <w:rFonts w:ascii="Times New Roman" w:hAnsi="Times New Roman" w:cs="Times New Roman"/>
                <w:sz w:val="24"/>
                <w:szCs w:val="24"/>
              </w:rPr>
            </w:pPr>
            <w:r w:rsidRPr="00D41A86">
              <w:rPr>
                <w:rFonts w:ascii="Times New Roman" w:hAnsi="Times New Roman" w:cs="Times New Roman"/>
                <w:sz w:val="24"/>
                <w:szCs w:val="24"/>
              </w:rPr>
              <w:t>İstatistik ve Bilgi İşlem Şb.Müd</w:t>
            </w:r>
            <w:r w:rsidR="001043D7">
              <w:rPr>
                <w:rFonts w:ascii="Times New Roman" w:hAnsi="Times New Roman" w:cs="Times New Roman"/>
                <w:sz w:val="24"/>
                <w:szCs w:val="24"/>
              </w:rPr>
              <w:t>.</w:t>
            </w:r>
          </w:p>
          <w:p w14:paraId="5CF85C7F" w14:textId="77E86B3A" w:rsidR="001043D7" w:rsidRPr="00BE4B0B" w:rsidRDefault="001043D7" w:rsidP="002B7276">
            <w:pPr>
              <w:pStyle w:val="NoSpacing"/>
              <w:rPr>
                <w:rFonts w:ascii="Times New Roman" w:hAnsi="Times New Roman" w:cs="Times New Roman"/>
                <w:sz w:val="24"/>
                <w:szCs w:val="24"/>
              </w:rPr>
            </w:pPr>
            <w:r>
              <w:t xml:space="preserve">Tel No : </w:t>
            </w:r>
            <w:r w:rsidR="00A3097D">
              <w:t>……………..</w:t>
            </w:r>
          </w:p>
        </w:tc>
      </w:tr>
      <w:tr w:rsidR="00BE4B0B" w14:paraId="5CEE27FF" w14:textId="77777777" w:rsidTr="00D46122">
        <w:trPr>
          <w:trHeight w:val="274"/>
        </w:trPr>
        <w:tc>
          <w:tcPr>
            <w:tcW w:w="4177" w:type="dxa"/>
            <w:vAlign w:val="bottom"/>
          </w:tcPr>
          <w:p w14:paraId="34B6AC57" w14:textId="77777777" w:rsidR="00BE4B0B" w:rsidRPr="00D41A86" w:rsidRDefault="00BE4B0B" w:rsidP="00D41A86">
            <w:pPr>
              <w:pStyle w:val="NoSpacing"/>
              <w:rPr>
                <w:rFonts w:ascii="Times New Roman" w:hAnsi="Times New Roman" w:cs="Times New Roman"/>
                <w:sz w:val="24"/>
                <w:szCs w:val="24"/>
              </w:rPr>
            </w:pPr>
            <w:r w:rsidRPr="00D41A86">
              <w:rPr>
                <w:rFonts w:ascii="Times New Roman" w:hAnsi="Times New Roman" w:cs="Times New Roman"/>
                <w:sz w:val="24"/>
                <w:szCs w:val="24"/>
              </w:rPr>
              <w:t>Hırsızlık, kaybolma, yanma, kırılma vb. durumlar için</w:t>
            </w:r>
          </w:p>
        </w:tc>
        <w:tc>
          <w:tcPr>
            <w:tcW w:w="2856" w:type="dxa"/>
          </w:tcPr>
          <w:p w14:paraId="5EFE5939" w14:textId="5C6EE872" w:rsidR="00BE4B0B" w:rsidRDefault="00A3097D">
            <w:r>
              <w:rPr>
                <w:rFonts w:ascii="Times New Roman" w:hAnsi="Times New Roman" w:cs="Times New Roman"/>
                <w:sz w:val="24"/>
                <w:szCs w:val="24"/>
              </w:rPr>
              <w:t>…….</w:t>
            </w:r>
            <w:r w:rsidR="00BE4B0B" w:rsidRPr="005E2B5A">
              <w:rPr>
                <w:rFonts w:ascii="Times New Roman" w:hAnsi="Times New Roman" w:cs="Times New Roman"/>
                <w:sz w:val="24"/>
                <w:szCs w:val="24"/>
              </w:rPr>
              <w:t xml:space="preserve"> İl Sağlık Müdürlüğü</w:t>
            </w:r>
          </w:p>
        </w:tc>
        <w:tc>
          <w:tcPr>
            <w:tcW w:w="3457" w:type="dxa"/>
          </w:tcPr>
          <w:p w14:paraId="5EB1D4D2" w14:textId="77777777" w:rsidR="00BE4B0B" w:rsidRPr="00D41A86" w:rsidRDefault="00BE4B0B" w:rsidP="002B7276">
            <w:pPr>
              <w:pStyle w:val="NoSpacing"/>
              <w:rPr>
                <w:rFonts w:ascii="Times New Roman" w:hAnsi="Times New Roman" w:cs="Times New Roman"/>
                <w:sz w:val="24"/>
                <w:szCs w:val="24"/>
              </w:rPr>
            </w:pPr>
            <w:r w:rsidRPr="00D41A86">
              <w:rPr>
                <w:rFonts w:ascii="Times New Roman" w:hAnsi="Times New Roman" w:cs="Times New Roman"/>
                <w:sz w:val="24"/>
                <w:szCs w:val="24"/>
              </w:rPr>
              <w:t>İstatistik ve Bilgi İşlem Şb.Müd.</w:t>
            </w:r>
          </w:p>
          <w:p w14:paraId="673E5274" w14:textId="61EA8C48" w:rsidR="00BE4B0B" w:rsidRDefault="001043D7" w:rsidP="002B7276">
            <w:pPr>
              <w:pStyle w:val="NoSpacing"/>
              <w:rPr>
                <w:rFonts w:eastAsia="Times New Roman"/>
              </w:rPr>
            </w:pPr>
            <w:r>
              <w:t xml:space="preserve">Tel No : </w:t>
            </w:r>
            <w:r w:rsidR="00A3097D">
              <w:t>…………….</w:t>
            </w:r>
          </w:p>
        </w:tc>
      </w:tr>
      <w:tr w:rsidR="00BE4B0B" w14:paraId="631639A4" w14:textId="77777777" w:rsidTr="00D46122">
        <w:trPr>
          <w:trHeight w:val="268"/>
        </w:trPr>
        <w:tc>
          <w:tcPr>
            <w:tcW w:w="4177" w:type="dxa"/>
            <w:vAlign w:val="bottom"/>
          </w:tcPr>
          <w:p w14:paraId="37814524" w14:textId="77777777" w:rsidR="00BE4B0B" w:rsidRPr="00D41A86" w:rsidRDefault="00BE4B0B" w:rsidP="00D41A86">
            <w:pPr>
              <w:pStyle w:val="NoSpacing"/>
              <w:rPr>
                <w:rFonts w:ascii="Times New Roman" w:eastAsia="Times New Roman" w:hAnsi="Times New Roman" w:cs="Times New Roman"/>
                <w:sz w:val="24"/>
                <w:szCs w:val="24"/>
              </w:rPr>
            </w:pPr>
            <w:r>
              <w:rPr>
                <w:rFonts w:ascii="Times New Roman" w:eastAsia="Times New Roman" w:hAnsi="Times New Roman"/>
              </w:rPr>
              <w:t>Uygunsuz davranışlar ve politikaya uymayan kişiler için</w:t>
            </w:r>
          </w:p>
        </w:tc>
        <w:tc>
          <w:tcPr>
            <w:tcW w:w="2856" w:type="dxa"/>
          </w:tcPr>
          <w:p w14:paraId="7546584E" w14:textId="45E96295" w:rsidR="00BE4B0B" w:rsidRDefault="00A3097D">
            <w:r>
              <w:rPr>
                <w:rFonts w:ascii="Times New Roman" w:hAnsi="Times New Roman" w:cs="Times New Roman"/>
                <w:sz w:val="24"/>
                <w:szCs w:val="24"/>
              </w:rPr>
              <w:t>……</w:t>
            </w:r>
            <w:r w:rsidR="00BE4B0B" w:rsidRPr="005E2B5A">
              <w:rPr>
                <w:rFonts w:ascii="Times New Roman" w:hAnsi="Times New Roman" w:cs="Times New Roman"/>
                <w:sz w:val="24"/>
                <w:szCs w:val="24"/>
              </w:rPr>
              <w:t xml:space="preserve"> İl Sağlık Müdürlüğü</w:t>
            </w:r>
          </w:p>
        </w:tc>
        <w:tc>
          <w:tcPr>
            <w:tcW w:w="3457" w:type="dxa"/>
          </w:tcPr>
          <w:p w14:paraId="26B6AD8F" w14:textId="77777777" w:rsidR="00BE4B0B" w:rsidRPr="00D41A86" w:rsidRDefault="00BE4B0B" w:rsidP="002B7276">
            <w:pPr>
              <w:pStyle w:val="NoSpacing"/>
              <w:rPr>
                <w:rFonts w:ascii="Times New Roman" w:hAnsi="Times New Roman" w:cs="Times New Roman"/>
                <w:sz w:val="24"/>
                <w:szCs w:val="24"/>
              </w:rPr>
            </w:pPr>
            <w:r w:rsidRPr="00D41A86">
              <w:rPr>
                <w:rFonts w:ascii="Times New Roman" w:hAnsi="Times New Roman" w:cs="Times New Roman"/>
                <w:sz w:val="24"/>
                <w:szCs w:val="24"/>
              </w:rPr>
              <w:t>İstatistik ve Bilgi İşlem Şb.Müd.</w:t>
            </w:r>
          </w:p>
          <w:p w14:paraId="492D1F4A" w14:textId="46E7ED5F" w:rsidR="00BE4B0B" w:rsidRDefault="001043D7" w:rsidP="002B7276">
            <w:pPr>
              <w:pStyle w:val="NoSpacing"/>
              <w:rPr>
                <w:rFonts w:eastAsia="Times New Roman"/>
              </w:rPr>
            </w:pPr>
            <w:r>
              <w:t xml:space="preserve">Tel No : </w:t>
            </w:r>
            <w:r w:rsidR="00A3097D">
              <w:t>……………</w:t>
            </w:r>
          </w:p>
        </w:tc>
      </w:tr>
      <w:tr w:rsidR="00BE4B0B" w14:paraId="5F325908" w14:textId="77777777" w:rsidTr="00D46122">
        <w:trPr>
          <w:trHeight w:val="473"/>
        </w:trPr>
        <w:tc>
          <w:tcPr>
            <w:tcW w:w="4177" w:type="dxa"/>
          </w:tcPr>
          <w:p w14:paraId="66AE27A9" w14:textId="77777777" w:rsidR="00BE4B0B" w:rsidRDefault="00BE4B0B" w:rsidP="00D41A86">
            <w:pPr>
              <w:pStyle w:val="NoSpacing"/>
              <w:rPr>
                <w:rFonts w:ascii="Times New Roman" w:eastAsia="Times New Roman" w:hAnsi="Times New Roman"/>
              </w:rPr>
            </w:pPr>
            <w:r>
              <w:rPr>
                <w:rFonts w:ascii="Times New Roman" w:eastAsia="Times New Roman" w:hAnsi="Times New Roman"/>
              </w:rPr>
              <w:t>Ağ üzerinden Saldırı</w:t>
            </w:r>
          </w:p>
        </w:tc>
        <w:tc>
          <w:tcPr>
            <w:tcW w:w="2856" w:type="dxa"/>
          </w:tcPr>
          <w:p w14:paraId="42346B7E" w14:textId="5FAE1C78" w:rsidR="00BE4B0B" w:rsidRDefault="00A3097D">
            <w:r>
              <w:rPr>
                <w:rFonts w:ascii="Times New Roman" w:hAnsi="Times New Roman" w:cs="Times New Roman"/>
                <w:sz w:val="24"/>
                <w:szCs w:val="24"/>
              </w:rPr>
              <w:t>……</w:t>
            </w:r>
            <w:r w:rsidR="00BE4B0B" w:rsidRPr="005E2B5A">
              <w:rPr>
                <w:rFonts w:ascii="Times New Roman" w:hAnsi="Times New Roman" w:cs="Times New Roman"/>
                <w:sz w:val="24"/>
                <w:szCs w:val="24"/>
              </w:rPr>
              <w:t xml:space="preserve"> İl Sağlık Müdürlüğü</w:t>
            </w:r>
          </w:p>
        </w:tc>
        <w:tc>
          <w:tcPr>
            <w:tcW w:w="3457" w:type="dxa"/>
          </w:tcPr>
          <w:p w14:paraId="700C863B" w14:textId="77777777" w:rsidR="00BE4B0B" w:rsidRPr="00D41A86" w:rsidRDefault="00BE4B0B" w:rsidP="002B7276">
            <w:pPr>
              <w:pStyle w:val="NoSpacing"/>
              <w:rPr>
                <w:rFonts w:ascii="Times New Roman" w:hAnsi="Times New Roman" w:cs="Times New Roman"/>
                <w:sz w:val="24"/>
                <w:szCs w:val="24"/>
              </w:rPr>
            </w:pPr>
            <w:r w:rsidRPr="00D41A86">
              <w:rPr>
                <w:rFonts w:ascii="Times New Roman" w:hAnsi="Times New Roman" w:cs="Times New Roman"/>
                <w:sz w:val="24"/>
                <w:szCs w:val="24"/>
              </w:rPr>
              <w:t>İstatistik ve Bilgi İşlem Şb.Müd.</w:t>
            </w:r>
          </w:p>
          <w:p w14:paraId="2B866DE3" w14:textId="29CB79A5" w:rsidR="00BE4B0B" w:rsidRDefault="001043D7" w:rsidP="002B7276">
            <w:pPr>
              <w:pStyle w:val="NoSpacing"/>
              <w:rPr>
                <w:rFonts w:eastAsia="Times New Roman"/>
              </w:rPr>
            </w:pPr>
            <w:r>
              <w:t xml:space="preserve">Tel No : </w:t>
            </w:r>
            <w:r w:rsidR="00A3097D">
              <w:t>…………….</w:t>
            </w:r>
          </w:p>
        </w:tc>
      </w:tr>
    </w:tbl>
    <w:p w14:paraId="298E7142" w14:textId="77777777" w:rsidR="00812DDD" w:rsidRDefault="00D41A86" w:rsidP="00812DDD">
      <w:pPr>
        <w:pStyle w:val="ListParagraph"/>
        <w:spacing w:line="200" w:lineRule="exact"/>
        <w:ind w:left="-709" w:right="-709"/>
        <w:jc w:val="both"/>
        <w:rPr>
          <w:rFonts w:ascii="Times New Roman" w:eastAsia="Times New Roman" w:hAnsi="Times New Roman"/>
          <w:sz w:val="24"/>
        </w:rPr>
      </w:pPr>
      <w:r>
        <w:rPr>
          <w:rFonts w:ascii="Times New Roman" w:eastAsia="Times New Roman" w:hAnsi="Times New Roman"/>
          <w:sz w:val="24"/>
        </w:rPr>
        <w:t xml:space="preserve"> </w:t>
      </w:r>
    </w:p>
    <w:p w14:paraId="589BB349" w14:textId="77777777" w:rsidR="002962C0" w:rsidRDefault="002962C0" w:rsidP="00812DDD">
      <w:pPr>
        <w:pStyle w:val="ListParagraph"/>
        <w:spacing w:line="200" w:lineRule="exact"/>
        <w:ind w:left="-709" w:right="-709"/>
        <w:jc w:val="both"/>
        <w:rPr>
          <w:rFonts w:ascii="Times New Roman" w:eastAsia="Times New Roman" w:hAnsi="Times New Roman" w:cs="Times New Roman"/>
          <w:sz w:val="24"/>
          <w:szCs w:val="24"/>
        </w:rPr>
      </w:pPr>
    </w:p>
    <w:p w14:paraId="6839EE34" w14:textId="77777777" w:rsidR="002962C0" w:rsidRDefault="002962C0" w:rsidP="00812DDD">
      <w:pPr>
        <w:pStyle w:val="ListParagraph"/>
        <w:spacing w:line="200" w:lineRule="exact"/>
        <w:ind w:left="-709" w:right="-709"/>
        <w:jc w:val="both"/>
        <w:rPr>
          <w:rFonts w:ascii="Times New Roman" w:eastAsia="Times New Roman" w:hAnsi="Times New Roman" w:cs="Times New Roman"/>
          <w:sz w:val="24"/>
          <w:szCs w:val="24"/>
        </w:rPr>
      </w:pPr>
    </w:p>
    <w:p w14:paraId="1174364E" w14:textId="77777777" w:rsidR="00B7561D" w:rsidRDefault="00B7561D" w:rsidP="00812DDD">
      <w:pPr>
        <w:pStyle w:val="ListParagraph"/>
        <w:spacing w:line="200" w:lineRule="exact"/>
        <w:ind w:left="-709" w:right="-709"/>
        <w:jc w:val="both"/>
        <w:rPr>
          <w:rFonts w:ascii="Times New Roman" w:eastAsia="Times New Roman" w:hAnsi="Times New Roman" w:cs="Times New Roman"/>
          <w:sz w:val="24"/>
          <w:szCs w:val="24"/>
        </w:rPr>
      </w:pPr>
    </w:p>
    <w:p w14:paraId="32541A04" w14:textId="77777777" w:rsidR="00B7561D" w:rsidRDefault="00B7561D" w:rsidP="00812DDD">
      <w:pPr>
        <w:pStyle w:val="ListParagraph"/>
        <w:spacing w:line="200" w:lineRule="exact"/>
        <w:ind w:left="-709" w:right="-709"/>
        <w:jc w:val="both"/>
        <w:rPr>
          <w:rFonts w:ascii="Times New Roman" w:eastAsia="Times New Roman" w:hAnsi="Times New Roman" w:cs="Times New Roman"/>
          <w:sz w:val="24"/>
          <w:szCs w:val="24"/>
        </w:rPr>
      </w:pPr>
    </w:p>
    <w:p w14:paraId="5F76D076" w14:textId="77777777" w:rsidR="00B7561D" w:rsidRDefault="00B7561D" w:rsidP="00812DDD">
      <w:pPr>
        <w:pStyle w:val="ListParagraph"/>
        <w:spacing w:line="200" w:lineRule="exact"/>
        <w:ind w:left="-709" w:right="-709"/>
        <w:jc w:val="both"/>
        <w:rPr>
          <w:rFonts w:ascii="Times New Roman" w:eastAsia="Times New Roman" w:hAnsi="Times New Roman" w:cs="Times New Roman"/>
          <w:sz w:val="24"/>
          <w:szCs w:val="24"/>
        </w:rPr>
      </w:pPr>
    </w:p>
    <w:p w14:paraId="6C2823DE" w14:textId="77777777" w:rsidR="002962C0" w:rsidRDefault="002962C0" w:rsidP="00812DDD">
      <w:pPr>
        <w:pStyle w:val="ListParagraph"/>
        <w:spacing w:line="200" w:lineRule="exact"/>
        <w:ind w:left="-709" w:right="-709"/>
        <w:jc w:val="both"/>
        <w:rPr>
          <w:rFonts w:ascii="Times New Roman" w:eastAsia="Times New Roman" w:hAnsi="Times New Roman" w:cs="Times New Roman"/>
          <w:sz w:val="24"/>
          <w:szCs w:val="24"/>
        </w:rPr>
      </w:pPr>
    </w:p>
    <w:p w14:paraId="5AF4F628" w14:textId="77777777" w:rsidR="00663863" w:rsidRDefault="00663863" w:rsidP="00812DDD">
      <w:pPr>
        <w:pStyle w:val="ListParagraph"/>
        <w:spacing w:line="200" w:lineRule="exact"/>
        <w:ind w:left="-709" w:right="-709"/>
        <w:jc w:val="both"/>
        <w:rPr>
          <w:rFonts w:ascii="Times New Roman" w:eastAsia="Times New Roman" w:hAnsi="Times New Roman" w:cs="Times New Roman"/>
          <w:sz w:val="24"/>
          <w:szCs w:val="24"/>
        </w:rPr>
      </w:pPr>
    </w:p>
    <w:p w14:paraId="029435C6" w14:textId="77777777" w:rsidR="002962C0" w:rsidRPr="002962C0" w:rsidRDefault="002962C0" w:rsidP="002962C0">
      <w:pPr>
        <w:spacing w:line="200" w:lineRule="exact"/>
        <w:ind w:right="-709"/>
        <w:jc w:val="both"/>
        <w:rPr>
          <w:rFonts w:ascii="Times New Roman" w:eastAsia="Times New Roman" w:hAnsi="Times New Roman" w:cs="Times New Roman"/>
          <w:sz w:val="24"/>
          <w:szCs w:val="24"/>
        </w:rPr>
      </w:pPr>
    </w:p>
    <w:tbl>
      <w:tblPr>
        <w:tblpPr w:leftFromText="141" w:rightFromText="141" w:vertAnchor="text" w:horzAnchor="margin" w:tblpXSpec="center" w:tblpY="-1242"/>
        <w:tblW w:w="49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36"/>
        <w:gridCol w:w="258"/>
      </w:tblGrid>
      <w:tr w:rsidR="00FE3FCE" w:rsidRPr="00B01432" w14:paraId="0F004C98" w14:textId="77777777" w:rsidTr="00BE4B0B">
        <w:trPr>
          <w:trHeight w:hRule="exact" w:val="99"/>
        </w:trPr>
        <w:tc>
          <w:tcPr>
            <w:tcW w:w="101" w:type="dxa"/>
            <w:vMerge w:val="restart"/>
            <w:tcBorders>
              <w:top w:val="nil"/>
              <w:left w:val="nil"/>
              <w:bottom w:val="single" w:sz="4" w:space="0" w:color="auto"/>
              <w:right w:val="nil"/>
            </w:tcBorders>
          </w:tcPr>
          <w:p w14:paraId="0ADFAD39" w14:textId="77777777" w:rsidR="00FE3FCE" w:rsidRDefault="00FE3FCE" w:rsidP="002962C0">
            <w:pPr>
              <w:pStyle w:val="NoSpacing"/>
              <w:rPr>
                <w:rFonts w:eastAsia="Times New Roman"/>
                <w:sz w:val="18"/>
                <w:szCs w:val="18"/>
              </w:rPr>
            </w:pPr>
          </w:p>
          <w:p w14:paraId="42051157" w14:textId="77777777" w:rsidR="00FE3FCE" w:rsidRDefault="00FE3FCE" w:rsidP="005841E1">
            <w:pPr>
              <w:pStyle w:val="NoSpacing"/>
              <w:rPr>
                <w:rFonts w:eastAsia="Times New Roman"/>
                <w:sz w:val="18"/>
                <w:szCs w:val="18"/>
              </w:rPr>
            </w:pPr>
          </w:p>
        </w:tc>
        <w:tc>
          <w:tcPr>
            <w:tcW w:w="393" w:type="dxa"/>
            <w:vMerge w:val="restart"/>
            <w:tcBorders>
              <w:top w:val="nil"/>
              <w:left w:val="nil"/>
              <w:right w:val="nil"/>
            </w:tcBorders>
            <w:vAlign w:val="center"/>
            <w:hideMark/>
          </w:tcPr>
          <w:p w14:paraId="577718D3" w14:textId="77777777" w:rsidR="00FE3FCE" w:rsidRPr="00B01432" w:rsidRDefault="00FE3FCE" w:rsidP="002962C0">
            <w:pPr>
              <w:pStyle w:val="NoSpacing"/>
              <w:jc w:val="center"/>
              <w:rPr>
                <w:rFonts w:ascii="Times New Roman" w:eastAsia="Times New Roman" w:hAnsi="Times New Roman"/>
                <w:sz w:val="18"/>
                <w:szCs w:val="18"/>
              </w:rPr>
            </w:pPr>
          </w:p>
        </w:tc>
      </w:tr>
      <w:tr w:rsidR="00FE3FCE" w:rsidRPr="00B01432" w14:paraId="7BB41A18" w14:textId="77777777" w:rsidTr="00BE4B0B">
        <w:trPr>
          <w:trHeight w:val="509"/>
        </w:trPr>
        <w:tc>
          <w:tcPr>
            <w:tcW w:w="101" w:type="dxa"/>
            <w:vMerge/>
            <w:tcBorders>
              <w:top w:val="single" w:sz="4" w:space="0" w:color="auto"/>
              <w:left w:val="nil"/>
              <w:bottom w:val="nil"/>
              <w:right w:val="nil"/>
            </w:tcBorders>
            <w:vAlign w:val="center"/>
            <w:hideMark/>
          </w:tcPr>
          <w:p w14:paraId="198712F3" w14:textId="77777777" w:rsidR="00FE3FCE" w:rsidRDefault="00FE3FCE" w:rsidP="002962C0">
            <w:pPr>
              <w:rPr>
                <w:rFonts w:ascii="Calibri" w:hAnsi="Calibri"/>
                <w:sz w:val="18"/>
                <w:szCs w:val="18"/>
              </w:rPr>
            </w:pPr>
          </w:p>
        </w:tc>
        <w:tc>
          <w:tcPr>
            <w:tcW w:w="393" w:type="dxa"/>
            <w:vMerge/>
            <w:tcBorders>
              <w:left w:val="nil"/>
              <w:bottom w:val="nil"/>
              <w:right w:val="nil"/>
            </w:tcBorders>
            <w:vAlign w:val="center"/>
            <w:hideMark/>
          </w:tcPr>
          <w:p w14:paraId="6DEEC2CD" w14:textId="77777777" w:rsidR="00FE3FCE" w:rsidRPr="00B01432" w:rsidRDefault="00FE3FCE" w:rsidP="002962C0">
            <w:pPr>
              <w:rPr>
                <w:sz w:val="18"/>
                <w:szCs w:val="18"/>
              </w:rPr>
            </w:pPr>
          </w:p>
        </w:tc>
      </w:tr>
    </w:tbl>
    <w:p w14:paraId="475A1303" w14:textId="77777777" w:rsidR="002962C0" w:rsidRDefault="002962C0" w:rsidP="0079288F">
      <w:pPr>
        <w:pStyle w:val="NoSpacing"/>
        <w:numPr>
          <w:ilvl w:val="0"/>
          <w:numId w:val="3"/>
        </w:numPr>
        <w:tabs>
          <w:tab w:val="left" w:pos="-426"/>
          <w:tab w:val="left" w:pos="284"/>
        </w:tabs>
        <w:ind w:left="-709" w:right="-709" w:firstLine="0"/>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E</w:t>
      </w:r>
      <w:r w:rsidRPr="006D586F">
        <w:rPr>
          <w:rFonts w:ascii="Times New Roman" w:eastAsia="Times New Roman" w:hAnsi="Times New Roman" w:cs="Times New Roman"/>
          <w:sz w:val="24"/>
          <w:szCs w:val="24"/>
        </w:rPr>
        <w:t>-postalardaki spamın artması, sistemin yavaşlaması,</w:t>
      </w:r>
    </w:p>
    <w:p w14:paraId="65984383" w14:textId="77777777" w:rsidR="002962C0" w:rsidRDefault="002962C0" w:rsidP="0079288F">
      <w:pPr>
        <w:pStyle w:val="NoSpacing"/>
        <w:numPr>
          <w:ilvl w:val="0"/>
          <w:numId w:val="3"/>
        </w:numPr>
        <w:tabs>
          <w:tab w:val="left" w:pos="-426"/>
          <w:tab w:val="left" w:pos="284"/>
        </w:tabs>
        <w:ind w:left="-709" w:right="-709" w:firstLine="0"/>
        <w:jc w:val="both"/>
        <w:rPr>
          <w:rFonts w:ascii="Times New Roman" w:eastAsia="Times New Roman" w:hAnsi="Times New Roman" w:cs="Times New Roman"/>
          <w:sz w:val="24"/>
          <w:szCs w:val="24"/>
        </w:rPr>
      </w:pPr>
      <w:r w:rsidRPr="006D586F">
        <w:rPr>
          <w:rFonts w:ascii="Times New Roman" w:eastAsia="Times New Roman" w:hAnsi="Times New Roman" w:cs="Times New Roman"/>
          <w:sz w:val="24"/>
          <w:szCs w:val="24"/>
        </w:rPr>
        <w:t>Kapatılmayan kapılar, kilitlenmeyen dolaplar, kapatılmayan oturumlar (Bi</w:t>
      </w:r>
      <w:r>
        <w:rPr>
          <w:rFonts w:ascii="Times New Roman" w:eastAsia="Times New Roman" w:hAnsi="Times New Roman" w:cs="Times New Roman"/>
          <w:sz w:val="24"/>
          <w:szCs w:val="24"/>
        </w:rPr>
        <w:t xml:space="preserve">lgisayarı açık bırakıp gitme), </w:t>
      </w:r>
    </w:p>
    <w:p w14:paraId="1D62E83C" w14:textId="77777777" w:rsidR="002962C0" w:rsidRDefault="002962C0" w:rsidP="0079288F">
      <w:pPr>
        <w:pStyle w:val="NoSpacing"/>
        <w:numPr>
          <w:ilvl w:val="0"/>
          <w:numId w:val="3"/>
        </w:numPr>
        <w:tabs>
          <w:tab w:val="left" w:pos="-426"/>
          <w:tab w:val="left" w:pos="284"/>
        </w:tabs>
        <w:ind w:left="-709" w:right="-709" w:firstLine="0"/>
        <w:jc w:val="both"/>
        <w:rPr>
          <w:rFonts w:ascii="Times New Roman" w:eastAsia="Times New Roman" w:hAnsi="Times New Roman" w:cs="Times New Roman"/>
          <w:sz w:val="24"/>
          <w:szCs w:val="24"/>
        </w:rPr>
      </w:pPr>
      <w:r w:rsidRPr="006D586F">
        <w:rPr>
          <w:rFonts w:ascii="Times New Roman" w:eastAsia="Times New Roman" w:hAnsi="Times New Roman" w:cs="Times New Roman"/>
          <w:sz w:val="24"/>
          <w:szCs w:val="24"/>
        </w:rPr>
        <w:t>Dağınık ve halka açık ortamlarda duran bilgiler ve bunun gibi konularda gözlemlenen tüm zayıflıklar,</w:t>
      </w:r>
    </w:p>
    <w:p w14:paraId="767411FF" w14:textId="77777777" w:rsidR="00812DDD" w:rsidRPr="002962C0" w:rsidRDefault="00812DDD" w:rsidP="0079288F">
      <w:pPr>
        <w:pStyle w:val="NoSpacing"/>
        <w:ind w:left="-709" w:right="-993"/>
        <w:jc w:val="both"/>
        <w:rPr>
          <w:rFonts w:ascii="Times New Roman" w:eastAsia="Times New Roman" w:hAnsi="Times New Roman" w:cs="Times New Roman"/>
          <w:sz w:val="24"/>
          <w:szCs w:val="24"/>
        </w:rPr>
      </w:pPr>
      <w:r w:rsidRPr="002962C0">
        <w:rPr>
          <w:rFonts w:ascii="Times New Roman" w:eastAsia="Times New Roman" w:hAnsi="Times New Roman" w:cs="Times New Roman"/>
          <w:sz w:val="24"/>
          <w:szCs w:val="24"/>
        </w:rPr>
        <w:t>Zayıflıkların tespiti durumunda önlem alınması için Olay Bildirim Formu kullanılır. Olası bir tehdide meydan verecek bir zayıflığı tespit eden çalışanlar "zayıflığı test etmeden" derhal yukarıdaki yetkililere haber vermelidirler.</w:t>
      </w:r>
    </w:p>
    <w:p w14:paraId="5DE3596C" w14:textId="77777777" w:rsidR="00812DDD" w:rsidRPr="00812DDD" w:rsidRDefault="00812DDD" w:rsidP="0079288F">
      <w:pPr>
        <w:pStyle w:val="NoSpacing"/>
        <w:tabs>
          <w:tab w:val="left" w:pos="6885"/>
        </w:tabs>
        <w:ind w:left="-709" w:right="-709"/>
        <w:jc w:val="both"/>
        <w:rPr>
          <w:rFonts w:ascii="Times New Roman" w:eastAsia="Times New Roman" w:hAnsi="Times New Roman" w:cs="Times New Roman"/>
          <w:b/>
          <w:sz w:val="24"/>
          <w:szCs w:val="24"/>
        </w:rPr>
      </w:pPr>
      <w:r w:rsidRPr="00812DDD">
        <w:rPr>
          <w:rFonts w:ascii="Times New Roman" w:eastAsia="Times New Roman" w:hAnsi="Times New Roman" w:cs="Times New Roman"/>
          <w:b/>
          <w:sz w:val="24"/>
          <w:szCs w:val="24"/>
        </w:rPr>
        <w:t>Zayıflıklar şunlardan biri olabilir,</w:t>
      </w:r>
      <w:r w:rsidR="0079288F">
        <w:rPr>
          <w:rFonts w:ascii="Times New Roman" w:eastAsia="Times New Roman" w:hAnsi="Times New Roman" w:cs="Times New Roman"/>
          <w:b/>
          <w:sz w:val="24"/>
          <w:szCs w:val="24"/>
        </w:rPr>
        <w:tab/>
      </w:r>
    </w:p>
    <w:p w14:paraId="75EA72C0" w14:textId="77777777" w:rsidR="00812DDD" w:rsidRPr="00812DDD" w:rsidRDefault="00812DDD" w:rsidP="0079288F">
      <w:pPr>
        <w:pStyle w:val="NoSpacing"/>
        <w:ind w:left="-709" w:right="-709"/>
        <w:jc w:val="both"/>
        <w:rPr>
          <w:rFonts w:ascii="Times New Roman" w:eastAsia="Times New Roman" w:hAnsi="Times New Roman" w:cs="Times New Roman"/>
          <w:sz w:val="24"/>
          <w:szCs w:val="24"/>
        </w:rPr>
      </w:pPr>
      <w:r w:rsidRPr="00812DDD">
        <w:rPr>
          <w:rFonts w:ascii="Times New Roman" w:eastAsia="Times New Roman" w:hAnsi="Times New Roman" w:cs="Times New Roman"/>
          <w:sz w:val="24"/>
          <w:szCs w:val="24"/>
        </w:rPr>
        <w:t xml:space="preserve">Bilgi Güvenliği politikalarına direnen kullanıcılar,işletim sistemindeki eksik yamalar, e-postalardaki spamın artması, sistemin yavaşlaması, cihazların fazla ısınması, giriş ve çıkışlarda tespit edilen yetkisiz girişe uygun alanlar ve durumlar, kapatılmayan kapılar, kilitlenmeyen dolaplar, kapatılmayan oturumlar (bilgisayarı açık bırakıp gitme), dağınık ve halka açık ortamlarda duran bilgiler ve bunun gibi konularda gözlemlenen ve Bilgi Güvenliği </w:t>
      </w:r>
      <w:r w:rsidR="00BE4B0B">
        <w:rPr>
          <w:rFonts w:ascii="Times New Roman" w:eastAsia="Times New Roman" w:hAnsi="Times New Roman" w:cs="Times New Roman"/>
          <w:sz w:val="24"/>
          <w:szCs w:val="24"/>
        </w:rPr>
        <w:t xml:space="preserve">İşlem Sorumlusunun </w:t>
      </w:r>
      <w:r w:rsidRPr="00812DDD">
        <w:rPr>
          <w:rFonts w:ascii="Times New Roman" w:eastAsia="Times New Roman" w:hAnsi="Times New Roman" w:cs="Times New Roman"/>
          <w:sz w:val="24"/>
          <w:szCs w:val="24"/>
        </w:rPr>
        <w:t xml:space="preserve"> dikkatinden kaçan konular.</w:t>
      </w:r>
    </w:p>
    <w:p w14:paraId="3E412CE1" w14:textId="77777777" w:rsidR="00BE4B0B" w:rsidRDefault="00BE4B0B" w:rsidP="0079288F">
      <w:pPr>
        <w:jc w:val="both"/>
        <w:rPr>
          <w:b/>
        </w:rPr>
      </w:pPr>
    </w:p>
    <w:p w14:paraId="65639AC3" w14:textId="77777777" w:rsidR="00BE4B0B" w:rsidRPr="00BE4B0B" w:rsidRDefault="00BE4B0B" w:rsidP="00BE4B0B"/>
    <w:p w14:paraId="393521AD" w14:textId="77777777" w:rsidR="00BE4B0B" w:rsidRPr="00BE4B0B" w:rsidRDefault="00BE4B0B" w:rsidP="00BE4B0B"/>
    <w:p w14:paraId="4659C6D5" w14:textId="77777777" w:rsidR="00BE4B0B" w:rsidRPr="00BE4B0B" w:rsidRDefault="00BE4B0B" w:rsidP="00BE4B0B"/>
    <w:p w14:paraId="7D2DC32D" w14:textId="77777777" w:rsidR="00BE4B0B" w:rsidRPr="00BE4B0B" w:rsidRDefault="00BE4B0B" w:rsidP="00BE4B0B"/>
    <w:p w14:paraId="5FA58178" w14:textId="77777777" w:rsidR="00BE4B0B" w:rsidRPr="00BE4B0B" w:rsidRDefault="00BE4B0B" w:rsidP="00BE4B0B"/>
    <w:p w14:paraId="6B64B6A0" w14:textId="77777777" w:rsidR="00BE4B0B" w:rsidRPr="00BE4B0B" w:rsidRDefault="00BE4B0B" w:rsidP="00BE4B0B"/>
    <w:p w14:paraId="11BF16C2" w14:textId="77777777" w:rsidR="00BE4B0B" w:rsidRPr="00BE4B0B" w:rsidRDefault="00BE4B0B" w:rsidP="00BE4B0B"/>
    <w:p w14:paraId="6AD8C30D" w14:textId="77777777" w:rsidR="00BE4B0B" w:rsidRPr="00BE4B0B" w:rsidRDefault="00BE4B0B" w:rsidP="00BE4B0B"/>
    <w:p w14:paraId="18BFBADE" w14:textId="77777777" w:rsidR="00BE4B0B" w:rsidRPr="00BE4B0B" w:rsidRDefault="00BE4B0B" w:rsidP="00BE4B0B"/>
    <w:p w14:paraId="0E7094EB" w14:textId="77777777" w:rsidR="00BE4B0B" w:rsidRDefault="00BE4B0B" w:rsidP="00BE4B0B"/>
    <w:p w14:paraId="100DACAD" w14:textId="77777777" w:rsidR="00B7561D" w:rsidRDefault="00B7561D" w:rsidP="00BE4B0B"/>
    <w:p w14:paraId="77A63040" w14:textId="77777777" w:rsidR="00B7561D" w:rsidRDefault="00B7561D" w:rsidP="00BE4B0B"/>
    <w:p w14:paraId="1C40F729" w14:textId="77777777" w:rsidR="00663863" w:rsidRDefault="00663863" w:rsidP="00A3097D"/>
    <w:p w14:paraId="03569B9E" w14:textId="77777777" w:rsidR="00663863" w:rsidRPr="00663863" w:rsidRDefault="00663863" w:rsidP="00663863"/>
    <w:p w14:paraId="2C9CA6F6" w14:textId="77777777" w:rsidR="00663863" w:rsidRDefault="00663863" w:rsidP="00663863"/>
    <w:tbl>
      <w:tblPr>
        <w:tblStyle w:val="TableGrid"/>
        <w:tblW w:w="0" w:type="auto"/>
        <w:tblLook w:val="04A0" w:firstRow="1" w:lastRow="0" w:firstColumn="1" w:lastColumn="0" w:noHBand="0" w:noVBand="1"/>
      </w:tblPr>
      <w:tblGrid>
        <w:gridCol w:w="3070"/>
        <w:gridCol w:w="3071"/>
        <w:gridCol w:w="3071"/>
      </w:tblGrid>
      <w:tr w:rsidR="00663863" w14:paraId="6E3EE7A9" w14:textId="77777777" w:rsidTr="00663863">
        <w:tc>
          <w:tcPr>
            <w:tcW w:w="3070" w:type="dxa"/>
          </w:tcPr>
          <w:p w14:paraId="10BDE571" w14:textId="77777777" w:rsidR="00663863" w:rsidRDefault="003F0563" w:rsidP="003F0563">
            <w:pPr>
              <w:jc w:val="center"/>
            </w:pPr>
            <w:r>
              <w:t>Hazırlayan</w:t>
            </w:r>
          </w:p>
        </w:tc>
        <w:tc>
          <w:tcPr>
            <w:tcW w:w="3071" w:type="dxa"/>
          </w:tcPr>
          <w:p w14:paraId="6017CAC2" w14:textId="77777777" w:rsidR="00663863" w:rsidRDefault="003F0563" w:rsidP="003F0563">
            <w:pPr>
              <w:jc w:val="center"/>
            </w:pPr>
            <w:r>
              <w:t>Kontrol Eden</w:t>
            </w:r>
          </w:p>
        </w:tc>
        <w:tc>
          <w:tcPr>
            <w:tcW w:w="3071" w:type="dxa"/>
          </w:tcPr>
          <w:p w14:paraId="0BCA62D9" w14:textId="77777777" w:rsidR="00663863" w:rsidRDefault="003F0563" w:rsidP="003F0563">
            <w:pPr>
              <w:jc w:val="center"/>
            </w:pPr>
            <w:r>
              <w:t>Onaylayan</w:t>
            </w:r>
          </w:p>
        </w:tc>
      </w:tr>
      <w:tr w:rsidR="00663863" w14:paraId="10F4D832" w14:textId="77777777" w:rsidTr="00663863">
        <w:tc>
          <w:tcPr>
            <w:tcW w:w="3070" w:type="dxa"/>
          </w:tcPr>
          <w:p w14:paraId="7E4A2D82" w14:textId="77777777" w:rsidR="00663863" w:rsidRDefault="003F0563" w:rsidP="003F0563">
            <w:pPr>
              <w:jc w:val="center"/>
            </w:pPr>
            <w:r>
              <w:t>Bilgi Yönetim sorumlusu</w:t>
            </w:r>
          </w:p>
        </w:tc>
        <w:tc>
          <w:tcPr>
            <w:tcW w:w="3071" w:type="dxa"/>
          </w:tcPr>
          <w:p w14:paraId="7EC0E2D0" w14:textId="77777777" w:rsidR="00663863" w:rsidRDefault="003F0563" w:rsidP="003F0563">
            <w:pPr>
              <w:jc w:val="center"/>
            </w:pPr>
            <w:r>
              <w:t>Kalite Yönetim Direktörü</w:t>
            </w:r>
          </w:p>
        </w:tc>
        <w:tc>
          <w:tcPr>
            <w:tcW w:w="3071" w:type="dxa"/>
          </w:tcPr>
          <w:p w14:paraId="48CA38E0" w14:textId="77777777" w:rsidR="00663863" w:rsidRDefault="003F0563" w:rsidP="003F0563">
            <w:pPr>
              <w:jc w:val="center"/>
            </w:pPr>
            <w:r>
              <w:t>Başhekim</w:t>
            </w:r>
          </w:p>
        </w:tc>
      </w:tr>
    </w:tbl>
    <w:p w14:paraId="1C16C272" w14:textId="77777777" w:rsidR="00CD43E9" w:rsidRPr="00663863" w:rsidRDefault="00CD43E9" w:rsidP="00A3097D"/>
    <w:sectPr w:rsidR="00CD43E9" w:rsidRPr="00663863" w:rsidSect="004E5664">
      <w:headerReference w:type="default" r:id="rId8"/>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592375E" w14:textId="77777777" w:rsidR="00C51991" w:rsidRDefault="00C51991" w:rsidP="00FE3FCE">
      <w:pPr>
        <w:spacing w:after="0" w:line="240" w:lineRule="auto"/>
      </w:pPr>
      <w:r>
        <w:separator/>
      </w:r>
    </w:p>
  </w:endnote>
  <w:endnote w:type="continuationSeparator" w:id="0">
    <w:p w14:paraId="1DD8295A" w14:textId="77777777" w:rsidR="00C51991" w:rsidRDefault="00C51991" w:rsidP="00FE3FC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A2"/>
    <w:family w:val="roman"/>
    <w:pitch w:val="variable"/>
    <w:sig w:usb0="E0002EFF" w:usb1="C000785B" w:usb2="00000009" w:usb3="00000000" w:csb0="000001FF" w:csb1="00000000"/>
  </w:font>
  <w:font w:name="Courier New">
    <w:panose1 w:val="02070309020205020404"/>
    <w:charset w:val="A2"/>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A2"/>
    <w:family w:val="swiss"/>
    <w:pitch w:val="variable"/>
    <w:sig w:usb0="E4002EFF" w:usb1="C000247B"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A2"/>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3A83FA4" w14:textId="77777777" w:rsidR="00C51991" w:rsidRDefault="00C51991" w:rsidP="00FE3FCE">
      <w:pPr>
        <w:spacing w:after="0" w:line="240" w:lineRule="auto"/>
      </w:pPr>
      <w:r>
        <w:separator/>
      </w:r>
    </w:p>
  </w:footnote>
  <w:footnote w:type="continuationSeparator" w:id="0">
    <w:p w14:paraId="15811B1E" w14:textId="77777777" w:rsidR="00C51991" w:rsidRDefault="00C51991" w:rsidP="00FE3FC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W w:w="10207" w:type="dxa"/>
      <w:tblInd w:w="-60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1831"/>
      <w:gridCol w:w="1036"/>
      <w:gridCol w:w="1188"/>
      <w:gridCol w:w="1049"/>
      <w:gridCol w:w="1003"/>
      <w:gridCol w:w="972"/>
      <w:gridCol w:w="972"/>
      <w:gridCol w:w="485"/>
      <w:gridCol w:w="1133"/>
      <w:gridCol w:w="538"/>
    </w:tblGrid>
    <w:tr w:rsidR="00FE3FCE" w:rsidRPr="006B4ECF" w14:paraId="7C50D4FD" w14:textId="77777777" w:rsidTr="00FE3FCE">
      <w:trPr>
        <w:trHeight w:val="212"/>
      </w:trPr>
      <w:tc>
        <w:tcPr>
          <w:tcW w:w="1831" w:type="dxa"/>
          <w:vMerge w:val="restart"/>
          <w:tcBorders>
            <w:top w:val="single" w:sz="4" w:space="0" w:color="auto"/>
            <w:left w:val="single" w:sz="4" w:space="0" w:color="auto"/>
            <w:bottom w:val="single" w:sz="4" w:space="0" w:color="auto"/>
            <w:right w:val="single" w:sz="4" w:space="0" w:color="auto"/>
          </w:tcBorders>
        </w:tcPr>
        <w:p w14:paraId="088C2E06" w14:textId="77777777" w:rsidR="00FE3FCE" w:rsidRPr="006B4ECF" w:rsidRDefault="00FE3FCE" w:rsidP="00AE706C">
          <w:pPr>
            <w:pStyle w:val="Header"/>
            <w:rPr>
              <w:b/>
              <w:bCs/>
            </w:rPr>
          </w:pPr>
          <w:r>
            <w:rPr>
              <w:b/>
              <w:noProof/>
            </w:rPr>
            <w:drawing>
              <wp:inline distT="0" distB="0" distL="0" distR="0" wp14:anchorId="0768718E" wp14:editId="4CD90271">
                <wp:extent cx="904875" cy="561975"/>
                <wp:effectExtent l="19050" t="0" r="9525" b="0"/>
                <wp:docPr id="2" name="Resim 1" descr="saÄlik bakanliÄi yeni amblemi ile ilgili gÃ¶rsel sonucu"/>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Resim 1" descr="saÄlik bakanliÄi yeni amblemi ile ilgili gÃ¶rsel sonucu"/>
                        <pic:cNvPicPr>
                          <a:picLocks noChangeAspect="1" noChangeArrowheads="1"/>
                        </pic:cNvPicPr>
                      </pic:nvPicPr>
                      <pic:blipFill>
                        <a:blip r:embed="rId1"/>
                        <a:srcRect/>
                        <a:stretch>
                          <a:fillRect/>
                        </a:stretch>
                      </pic:blipFill>
                      <pic:spPr bwMode="auto">
                        <a:xfrm>
                          <a:off x="0" y="0"/>
                          <a:ext cx="904875" cy="561975"/>
                        </a:xfrm>
                        <a:prstGeom prst="rect">
                          <a:avLst/>
                        </a:prstGeom>
                        <a:noFill/>
                        <a:ln w="9525">
                          <a:noFill/>
                          <a:miter lim="800000"/>
                          <a:headEnd/>
                          <a:tailEnd/>
                        </a:ln>
                      </pic:spPr>
                    </pic:pic>
                  </a:graphicData>
                </a:graphic>
              </wp:inline>
            </w:drawing>
          </w:r>
        </w:p>
      </w:tc>
      <w:tc>
        <w:tcPr>
          <w:tcW w:w="8376" w:type="dxa"/>
          <w:gridSpan w:val="9"/>
          <w:tcBorders>
            <w:top w:val="single" w:sz="4" w:space="0" w:color="auto"/>
            <w:left w:val="single" w:sz="4" w:space="0" w:color="auto"/>
            <w:bottom w:val="single" w:sz="4" w:space="0" w:color="auto"/>
            <w:right w:val="single" w:sz="4" w:space="0" w:color="auto"/>
          </w:tcBorders>
          <w:vAlign w:val="center"/>
        </w:tcPr>
        <w:p w14:paraId="04CE604B" w14:textId="13AC4278" w:rsidR="00FE3FCE" w:rsidRPr="006B4ECF" w:rsidRDefault="00A3097D" w:rsidP="00AE706C">
          <w:pPr>
            <w:pStyle w:val="Header"/>
            <w:jc w:val="center"/>
            <w:rPr>
              <w:b/>
              <w:bCs/>
            </w:rPr>
          </w:pPr>
          <w:r>
            <w:rPr>
              <w:b/>
              <w:bCs/>
            </w:rPr>
            <w:t>………….</w:t>
          </w:r>
          <w:r w:rsidR="00FE3FCE">
            <w:rPr>
              <w:b/>
              <w:bCs/>
            </w:rPr>
            <w:t xml:space="preserve"> DEVLET </w:t>
          </w:r>
          <w:r w:rsidR="00FE3FCE" w:rsidRPr="006B4ECF">
            <w:rPr>
              <w:b/>
              <w:bCs/>
            </w:rPr>
            <w:t xml:space="preserve"> HASTANESİ</w:t>
          </w:r>
        </w:p>
      </w:tc>
    </w:tr>
    <w:tr w:rsidR="00FE3FCE" w:rsidRPr="006B4ECF" w14:paraId="574D92A4" w14:textId="77777777" w:rsidTr="00FE3FCE">
      <w:trPr>
        <w:trHeight w:val="646"/>
      </w:trPr>
      <w:tc>
        <w:tcPr>
          <w:tcW w:w="1831" w:type="dxa"/>
          <w:vMerge/>
          <w:tcBorders>
            <w:top w:val="single" w:sz="4" w:space="0" w:color="auto"/>
            <w:left w:val="single" w:sz="4" w:space="0" w:color="auto"/>
            <w:bottom w:val="single" w:sz="4" w:space="0" w:color="auto"/>
            <w:right w:val="single" w:sz="4" w:space="0" w:color="auto"/>
          </w:tcBorders>
          <w:vAlign w:val="center"/>
        </w:tcPr>
        <w:p w14:paraId="4407F382" w14:textId="77777777" w:rsidR="00FE3FCE" w:rsidRPr="006B4ECF" w:rsidRDefault="00FE3FCE" w:rsidP="00AE706C">
          <w:pPr>
            <w:rPr>
              <w:b/>
              <w:bCs/>
            </w:rPr>
          </w:pPr>
        </w:p>
      </w:tc>
      <w:tc>
        <w:tcPr>
          <w:tcW w:w="8376" w:type="dxa"/>
          <w:gridSpan w:val="9"/>
          <w:tcBorders>
            <w:top w:val="single" w:sz="4" w:space="0" w:color="auto"/>
            <w:left w:val="single" w:sz="4" w:space="0" w:color="auto"/>
            <w:bottom w:val="single" w:sz="4" w:space="0" w:color="auto"/>
            <w:right w:val="single" w:sz="4" w:space="0" w:color="auto"/>
          </w:tcBorders>
          <w:vAlign w:val="center"/>
        </w:tcPr>
        <w:p w14:paraId="001596FA" w14:textId="77777777" w:rsidR="00FE3FCE" w:rsidRPr="006B4ECF" w:rsidRDefault="00FE3FCE" w:rsidP="00AE706C">
          <w:pPr>
            <w:pStyle w:val="Header"/>
            <w:jc w:val="center"/>
            <w:rPr>
              <w:b/>
              <w:bCs/>
              <w:sz w:val="24"/>
              <w:szCs w:val="24"/>
            </w:rPr>
          </w:pPr>
          <w:r>
            <w:rPr>
              <w:b/>
              <w:bCs/>
              <w:sz w:val="24"/>
              <w:szCs w:val="24"/>
            </w:rPr>
            <w:t xml:space="preserve">BİLGİ GÜVENLİĞİ İHLAL OLAYLARI </w:t>
          </w:r>
          <w:r w:rsidRPr="006B4ECF">
            <w:rPr>
              <w:b/>
              <w:bCs/>
              <w:sz w:val="24"/>
              <w:szCs w:val="24"/>
            </w:rPr>
            <w:t xml:space="preserve"> PROSEDÜRÜ</w:t>
          </w:r>
        </w:p>
      </w:tc>
    </w:tr>
    <w:tr w:rsidR="00FE3FCE" w:rsidRPr="006B4ECF" w14:paraId="7BA75C2A" w14:textId="77777777" w:rsidTr="00FE3FCE">
      <w:trPr>
        <w:trHeight w:val="419"/>
      </w:trPr>
      <w:tc>
        <w:tcPr>
          <w:tcW w:w="1831" w:type="dxa"/>
          <w:tcBorders>
            <w:top w:val="single" w:sz="4" w:space="0" w:color="auto"/>
            <w:left w:val="single" w:sz="4" w:space="0" w:color="auto"/>
            <w:bottom w:val="single" w:sz="4" w:space="0" w:color="auto"/>
            <w:right w:val="single" w:sz="4" w:space="0" w:color="auto"/>
          </w:tcBorders>
          <w:vAlign w:val="center"/>
        </w:tcPr>
        <w:p w14:paraId="55FF82A8" w14:textId="77777777" w:rsidR="00FE3FCE" w:rsidRPr="006B4ECF" w:rsidRDefault="00FE3FCE" w:rsidP="00AE706C">
          <w:pPr>
            <w:pStyle w:val="Header"/>
            <w:jc w:val="center"/>
            <w:rPr>
              <w:b/>
              <w:bCs/>
              <w:sz w:val="18"/>
              <w:szCs w:val="18"/>
            </w:rPr>
          </w:pPr>
          <w:r w:rsidRPr="006B4ECF">
            <w:rPr>
              <w:b/>
              <w:bCs/>
              <w:sz w:val="18"/>
              <w:szCs w:val="18"/>
            </w:rPr>
            <w:t>DOK.KODU</w:t>
          </w:r>
        </w:p>
      </w:tc>
      <w:tc>
        <w:tcPr>
          <w:tcW w:w="1036" w:type="dxa"/>
          <w:tcBorders>
            <w:top w:val="single" w:sz="4" w:space="0" w:color="auto"/>
            <w:left w:val="single" w:sz="4" w:space="0" w:color="auto"/>
            <w:bottom w:val="single" w:sz="4" w:space="0" w:color="auto"/>
            <w:right w:val="single" w:sz="4" w:space="0" w:color="auto"/>
          </w:tcBorders>
          <w:vAlign w:val="center"/>
        </w:tcPr>
        <w:p w14:paraId="46444FC8" w14:textId="4063928A" w:rsidR="00FE3FCE" w:rsidRPr="006B4ECF" w:rsidRDefault="00FE3FCE" w:rsidP="00EB2B33">
          <w:pPr>
            <w:pStyle w:val="Header"/>
            <w:jc w:val="center"/>
            <w:rPr>
              <w:b/>
              <w:bCs/>
              <w:sz w:val="18"/>
              <w:szCs w:val="18"/>
            </w:rPr>
          </w:pPr>
          <w:r>
            <w:rPr>
              <w:b/>
              <w:bCs/>
              <w:sz w:val="18"/>
              <w:szCs w:val="18"/>
            </w:rPr>
            <w:t>BY.PR</w:t>
          </w:r>
          <w:r w:rsidR="00A3097D">
            <w:rPr>
              <w:b/>
              <w:bCs/>
              <w:sz w:val="18"/>
              <w:szCs w:val="18"/>
            </w:rPr>
            <w:t>…..</w:t>
          </w:r>
        </w:p>
      </w:tc>
      <w:tc>
        <w:tcPr>
          <w:tcW w:w="1188" w:type="dxa"/>
          <w:tcBorders>
            <w:top w:val="single" w:sz="4" w:space="0" w:color="auto"/>
            <w:left w:val="single" w:sz="4" w:space="0" w:color="auto"/>
            <w:bottom w:val="single" w:sz="4" w:space="0" w:color="auto"/>
            <w:right w:val="single" w:sz="4" w:space="0" w:color="auto"/>
          </w:tcBorders>
          <w:vAlign w:val="center"/>
        </w:tcPr>
        <w:p w14:paraId="45B582F3" w14:textId="77777777" w:rsidR="00FE3FCE" w:rsidRPr="006B4ECF" w:rsidRDefault="00FE3FCE" w:rsidP="00AE706C">
          <w:pPr>
            <w:pStyle w:val="Header"/>
            <w:jc w:val="center"/>
            <w:rPr>
              <w:b/>
              <w:bCs/>
              <w:sz w:val="18"/>
              <w:szCs w:val="18"/>
            </w:rPr>
          </w:pPr>
          <w:r w:rsidRPr="006B4ECF">
            <w:rPr>
              <w:b/>
              <w:bCs/>
              <w:color w:val="000000"/>
              <w:sz w:val="18"/>
              <w:szCs w:val="18"/>
            </w:rPr>
            <w:t>YAYIN TRH.</w:t>
          </w:r>
        </w:p>
      </w:tc>
      <w:tc>
        <w:tcPr>
          <w:tcW w:w="1049" w:type="dxa"/>
          <w:tcBorders>
            <w:top w:val="single" w:sz="4" w:space="0" w:color="auto"/>
            <w:left w:val="single" w:sz="4" w:space="0" w:color="auto"/>
            <w:bottom w:val="single" w:sz="4" w:space="0" w:color="auto"/>
            <w:right w:val="single" w:sz="4" w:space="0" w:color="auto"/>
          </w:tcBorders>
          <w:vAlign w:val="center"/>
        </w:tcPr>
        <w:p w14:paraId="5F6D6F34" w14:textId="6E3506B7" w:rsidR="00FE3FCE" w:rsidRPr="006B4ECF" w:rsidRDefault="00A3097D" w:rsidP="00AE706C">
          <w:pPr>
            <w:pStyle w:val="Header"/>
            <w:jc w:val="center"/>
            <w:rPr>
              <w:b/>
              <w:bCs/>
              <w:sz w:val="18"/>
              <w:szCs w:val="18"/>
            </w:rPr>
          </w:pPr>
          <w:r>
            <w:rPr>
              <w:b/>
              <w:bCs/>
              <w:sz w:val="18"/>
              <w:szCs w:val="18"/>
            </w:rPr>
            <w:t>…..</w:t>
          </w:r>
        </w:p>
      </w:tc>
      <w:tc>
        <w:tcPr>
          <w:tcW w:w="1003" w:type="dxa"/>
          <w:tcBorders>
            <w:top w:val="single" w:sz="4" w:space="0" w:color="auto"/>
            <w:left w:val="single" w:sz="4" w:space="0" w:color="auto"/>
            <w:bottom w:val="single" w:sz="4" w:space="0" w:color="auto"/>
            <w:right w:val="single" w:sz="4" w:space="0" w:color="auto"/>
          </w:tcBorders>
          <w:vAlign w:val="center"/>
        </w:tcPr>
        <w:p w14:paraId="0450104F" w14:textId="77777777" w:rsidR="00FE3FCE" w:rsidRPr="006B4ECF" w:rsidRDefault="00FE3FCE" w:rsidP="00AE706C">
          <w:pPr>
            <w:pStyle w:val="Header"/>
            <w:jc w:val="center"/>
            <w:rPr>
              <w:b/>
              <w:bCs/>
              <w:sz w:val="18"/>
              <w:szCs w:val="18"/>
            </w:rPr>
          </w:pPr>
          <w:r w:rsidRPr="006B4ECF">
            <w:rPr>
              <w:b/>
              <w:bCs/>
              <w:color w:val="000000"/>
              <w:sz w:val="18"/>
              <w:szCs w:val="18"/>
            </w:rPr>
            <w:t>REV. TRH.</w:t>
          </w:r>
        </w:p>
      </w:tc>
      <w:tc>
        <w:tcPr>
          <w:tcW w:w="972" w:type="dxa"/>
          <w:tcBorders>
            <w:top w:val="single" w:sz="4" w:space="0" w:color="auto"/>
            <w:left w:val="single" w:sz="4" w:space="0" w:color="auto"/>
            <w:bottom w:val="single" w:sz="4" w:space="0" w:color="auto"/>
            <w:right w:val="single" w:sz="4" w:space="0" w:color="auto"/>
          </w:tcBorders>
          <w:vAlign w:val="center"/>
        </w:tcPr>
        <w:p w14:paraId="0E8E6831" w14:textId="57DC7CD0" w:rsidR="00FE3FCE" w:rsidRPr="006B4ECF" w:rsidRDefault="00A3097D" w:rsidP="00AE706C">
          <w:pPr>
            <w:pStyle w:val="Header"/>
            <w:jc w:val="center"/>
            <w:rPr>
              <w:b/>
              <w:bCs/>
              <w:sz w:val="18"/>
              <w:szCs w:val="18"/>
            </w:rPr>
          </w:pPr>
          <w:r>
            <w:rPr>
              <w:b/>
              <w:bCs/>
              <w:sz w:val="18"/>
              <w:szCs w:val="18"/>
            </w:rPr>
            <w:t>….</w:t>
          </w:r>
        </w:p>
      </w:tc>
      <w:tc>
        <w:tcPr>
          <w:tcW w:w="972" w:type="dxa"/>
          <w:tcBorders>
            <w:top w:val="single" w:sz="4" w:space="0" w:color="auto"/>
            <w:left w:val="single" w:sz="4" w:space="0" w:color="auto"/>
            <w:bottom w:val="single" w:sz="4" w:space="0" w:color="auto"/>
            <w:right w:val="single" w:sz="4" w:space="0" w:color="auto"/>
          </w:tcBorders>
          <w:vAlign w:val="center"/>
        </w:tcPr>
        <w:p w14:paraId="083FC9D7" w14:textId="77777777" w:rsidR="00FE3FCE" w:rsidRPr="006B4ECF" w:rsidRDefault="00FE3FCE" w:rsidP="00AE706C">
          <w:pPr>
            <w:pStyle w:val="Header"/>
            <w:jc w:val="center"/>
            <w:rPr>
              <w:b/>
              <w:bCs/>
              <w:sz w:val="18"/>
              <w:szCs w:val="18"/>
            </w:rPr>
          </w:pPr>
          <w:r w:rsidRPr="006B4ECF">
            <w:rPr>
              <w:b/>
              <w:bCs/>
              <w:sz w:val="18"/>
              <w:szCs w:val="18"/>
            </w:rPr>
            <w:t>REV.NO</w:t>
          </w:r>
        </w:p>
      </w:tc>
      <w:tc>
        <w:tcPr>
          <w:tcW w:w="485" w:type="dxa"/>
          <w:tcBorders>
            <w:top w:val="single" w:sz="4" w:space="0" w:color="auto"/>
            <w:left w:val="single" w:sz="4" w:space="0" w:color="auto"/>
            <w:bottom w:val="single" w:sz="4" w:space="0" w:color="auto"/>
            <w:right w:val="single" w:sz="4" w:space="0" w:color="auto"/>
          </w:tcBorders>
          <w:vAlign w:val="center"/>
        </w:tcPr>
        <w:p w14:paraId="122EECC3" w14:textId="6BBF95EF" w:rsidR="00FE3FCE" w:rsidRPr="006B4ECF" w:rsidRDefault="00A3097D" w:rsidP="00AE706C">
          <w:pPr>
            <w:pStyle w:val="Header"/>
            <w:jc w:val="center"/>
            <w:rPr>
              <w:b/>
              <w:bCs/>
              <w:sz w:val="18"/>
              <w:szCs w:val="18"/>
            </w:rPr>
          </w:pPr>
          <w:r>
            <w:rPr>
              <w:b/>
              <w:bCs/>
              <w:sz w:val="18"/>
              <w:szCs w:val="18"/>
            </w:rPr>
            <w:t>….</w:t>
          </w:r>
        </w:p>
      </w:tc>
      <w:tc>
        <w:tcPr>
          <w:tcW w:w="1133" w:type="dxa"/>
          <w:tcBorders>
            <w:top w:val="single" w:sz="4" w:space="0" w:color="auto"/>
            <w:left w:val="single" w:sz="4" w:space="0" w:color="auto"/>
            <w:bottom w:val="single" w:sz="4" w:space="0" w:color="auto"/>
            <w:right w:val="single" w:sz="4" w:space="0" w:color="auto"/>
          </w:tcBorders>
          <w:vAlign w:val="center"/>
        </w:tcPr>
        <w:p w14:paraId="2D3DBC66" w14:textId="77777777" w:rsidR="00FE3FCE" w:rsidRPr="006B4ECF" w:rsidRDefault="00FE3FCE" w:rsidP="00AE706C">
          <w:pPr>
            <w:pStyle w:val="Header"/>
            <w:jc w:val="center"/>
            <w:rPr>
              <w:b/>
              <w:bCs/>
              <w:sz w:val="18"/>
              <w:szCs w:val="18"/>
            </w:rPr>
          </w:pPr>
          <w:r w:rsidRPr="006B4ECF">
            <w:rPr>
              <w:b/>
              <w:bCs/>
              <w:sz w:val="18"/>
              <w:szCs w:val="18"/>
            </w:rPr>
            <w:t>SAYFA NO</w:t>
          </w:r>
        </w:p>
      </w:tc>
      <w:tc>
        <w:tcPr>
          <w:tcW w:w="538" w:type="dxa"/>
          <w:tcBorders>
            <w:top w:val="single" w:sz="4" w:space="0" w:color="auto"/>
            <w:left w:val="single" w:sz="4" w:space="0" w:color="auto"/>
            <w:bottom w:val="single" w:sz="4" w:space="0" w:color="auto"/>
            <w:right w:val="single" w:sz="4" w:space="0" w:color="auto"/>
          </w:tcBorders>
          <w:vAlign w:val="center"/>
        </w:tcPr>
        <w:p w14:paraId="34715A70" w14:textId="77777777" w:rsidR="00FE3FCE" w:rsidRPr="006B4ECF" w:rsidRDefault="00D47902" w:rsidP="00AE706C">
          <w:pPr>
            <w:pStyle w:val="Header"/>
            <w:jc w:val="center"/>
            <w:rPr>
              <w:rStyle w:val="PageNumber"/>
              <w:b/>
              <w:bCs/>
            </w:rPr>
          </w:pPr>
          <w:r w:rsidRPr="006B4ECF">
            <w:rPr>
              <w:rStyle w:val="PageNumber"/>
              <w:b/>
              <w:bCs/>
            </w:rPr>
            <w:fldChar w:fldCharType="begin"/>
          </w:r>
          <w:r w:rsidR="00FE3FCE" w:rsidRPr="006B4ECF">
            <w:rPr>
              <w:rStyle w:val="PageNumber"/>
              <w:b/>
              <w:bCs/>
            </w:rPr>
            <w:instrText xml:space="preserve"> PAGE </w:instrText>
          </w:r>
          <w:r w:rsidRPr="006B4ECF">
            <w:rPr>
              <w:rStyle w:val="PageNumber"/>
              <w:b/>
              <w:bCs/>
            </w:rPr>
            <w:fldChar w:fldCharType="separate"/>
          </w:r>
          <w:r w:rsidR="00E51A45">
            <w:rPr>
              <w:rStyle w:val="PageNumber"/>
              <w:b/>
              <w:bCs/>
              <w:noProof/>
            </w:rPr>
            <w:t>2</w:t>
          </w:r>
          <w:r w:rsidRPr="006B4ECF">
            <w:rPr>
              <w:rStyle w:val="PageNumber"/>
              <w:b/>
              <w:bCs/>
            </w:rPr>
            <w:fldChar w:fldCharType="end"/>
          </w:r>
          <w:r w:rsidR="00FE3FCE" w:rsidRPr="006B4ECF">
            <w:rPr>
              <w:rStyle w:val="PageNumber"/>
              <w:b/>
              <w:bCs/>
            </w:rPr>
            <w:t>/</w:t>
          </w:r>
          <w:r w:rsidRPr="006B4ECF">
            <w:rPr>
              <w:rStyle w:val="PageNumber"/>
              <w:b/>
              <w:bCs/>
            </w:rPr>
            <w:fldChar w:fldCharType="begin"/>
          </w:r>
          <w:r w:rsidR="00FE3FCE" w:rsidRPr="006B4ECF">
            <w:rPr>
              <w:rStyle w:val="PageNumber"/>
              <w:b/>
              <w:bCs/>
            </w:rPr>
            <w:instrText xml:space="preserve"> NUMPAGES </w:instrText>
          </w:r>
          <w:r w:rsidRPr="006B4ECF">
            <w:rPr>
              <w:rStyle w:val="PageNumber"/>
              <w:b/>
              <w:bCs/>
            </w:rPr>
            <w:fldChar w:fldCharType="separate"/>
          </w:r>
          <w:r w:rsidR="00E51A45">
            <w:rPr>
              <w:rStyle w:val="PageNumber"/>
              <w:b/>
              <w:bCs/>
              <w:noProof/>
            </w:rPr>
            <w:t>3</w:t>
          </w:r>
          <w:r w:rsidRPr="006B4ECF">
            <w:rPr>
              <w:rStyle w:val="PageNumber"/>
              <w:b/>
              <w:bCs/>
            </w:rPr>
            <w:fldChar w:fldCharType="end"/>
          </w:r>
        </w:p>
      </w:tc>
    </w:tr>
  </w:tbl>
  <w:p w14:paraId="5E87C386" w14:textId="77777777" w:rsidR="00FE3FCE" w:rsidRDefault="00FE3FCE">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1"/>
    <w:multiLevelType w:val="hybridMultilevel"/>
    <w:tmpl w:val="327B23C6"/>
    <w:lvl w:ilvl="0" w:tplc="FFFFFFFF">
      <w:start w:val="1"/>
      <w:numFmt w:val="upperLetter"/>
      <w:lvlText w:val="%1."/>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1" w15:restartNumberingAfterBreak="0">
    <w:nsid w:val="414127E3"/>
    <w:multiLevelType w:val="hybridMultilevel"/>
    <w:tmpl w:val="DCE84636"/>
    <w:lvl w:ilvl="0" w:tplc="041F0001">
      <w:start w:val="1"/>
      <w:numFmt w:val="bullet"/>
      <w:lvlText w:val=""/>
      <w:lvlJc w:val="left"/>
      <w:pPr>
        <w:ind w:left="360" w:hanging="360"/>
      </w:pPr>
      <w:rPr>
        <w:rFonts w:ascii="Symbol" w:hAnsi="Symbol" w:hint="default"/>
      </w:rPr>
    </w:lvl>
    <w:lvl w:ilvl="1" w:tplc="041F0003" w:tentative="1">
      <w:start w:val="1"/>
      <w:numFmt w:val="bullet"/>
      <w:lvlText w:val="o"/>
      <w:lvlJc w:val="left"/>
      <w:pPr>
        <w:ind w:left="1440" w:hanging="360"/>
      </w:pPr>
      <w:rPr>
        <w:rFonts w:ascii="Courier New" w:hAnsi="Courier New" w:cs="Courier New" w:hint="default"/>
      </w:rPr>
    </w:lvl>
    <w:lvl w:ilvl="2" w:tplc="041F0005" w:tentative="1">
      <w:start w:val="1"/>
      <w:numFmt w:val="bullet"/>
      <w:lvlText w:val=""/>
      <w:lvlJc w:val="left"/>
      <w:pPr>
        <w:ind w:left="2160" w:hanging="360"/>
      </w:pPr>
      <w:rPr>
        <w:rFonts w:ascii="Wingdings" w:hAnsi="Wingdings" w:hint="default"/>
      </w:rPr>
    </w:lvl>
    <w:lvl w:ilvl="3" w:tplc="041F0001" w:tentative="1">
      <w:start w:val="1"/>
      <w:numFmt w:val="bullet"/>
      <w:lvlText w:val=""/>
      <w:lvlJc w:val="left"/>
      <w:pPr>
        <w:ind w:left="2880" w:hanging="360"/>
      </w:pPr>
      <w:rPr>
        <w:rFonts w:ascii="Symbol" w:hAnsi="Symbol" w:hint="default"/>
      </w:rPr>
    </w:lvl>
    <w:lvl w:ilvl="4" w:tplc="041F0003" w:tentative="1">
      <w:start w:val="1"/>
      <w:numFmt w:val="bullet"/>
      <w:lvlText w:val="o"/>
      <w:lvlJc w:val="left"/>
      <w:pPr>
        <w:ind w:left="3600" w:hanging="360"/>
      </w:pPr>
      <w:rPr>
        <w:rFonts w:ascii="Courier New" w:hAnsi="Courier New" w:cs="Courier New" w:hint="default"/>
      </w:rPr>
    </w:lvl>
    <w:lvl w:ilvl="5" w:tplc="041F0005" w:tentative="1">
      <w:start w:val="1"/>
      <w:numFmt w:val="bullet"/>
      <w:lvlText w:val=""/>
      <w:lvlJc w:val="left"/>
      <w:pPr>
        <w:ind w:left="4320" w:hanging="360"/>
      </w:pPr>
      <w:rPr>
        <w:rFonts w:ascii="Wingdings" w:hAnsi="Wingdings" w:hint="default"/>
      </w:rPr>
    </w:lvl>
    <w:lvl w:ilvl="6" w:tplc="041F0001" w:tentative="1">
      <w:start w:val="1"/>
      <w:numFmt w:val="bullet"/>
      <w:lvlText w:val=""/>
      <w:lvlJc w:val="left"/>
      <w:pPr>
        <w:ind w:left="5040" w:hanging="360"/>
      </w:pPr>
      <w:rPr>
        <w:rFonts w:ascii="Symbol" w:hAnsi="Symbol" w:hint="default"/>
      </w:rPr>
    </w:lvl>
    <w:lvl w:ilvl="7" w:tplc="041F0003" w:tentative="1">
      <w:start w:val="1"/>
      <w:numFmt w:val="bullet"/>
      <w:lvlText w:val="o"/>
      <w:lvlJc w:val="left"/>
      <w:pPr>
        <w:ind w:left="5760" w:hanging="360"/>
      </w:pPr>
      <w:rPr>
        <w:rFonts w:ascii="Courier New" w:hAnsi="Courier New" w:cs="Courier New" w:hint="default"/>
      </w:rPr>
    </w:lvl>
    <w:lvl w:ilvl="8" w:tplc="041F0005" w:tentative="1">
      <w:start w:val="1"/>
      <w:numFmt w:val="bullet"/>
      <w:lvlText w:val=""/>
      <w:lvlJc w:val="left"/>
      <w:pPr>
        <w:ind w:left="6480" w:hanging="360"/>
      </w:pPr>
      <w:rPr>
        <w:rFonts w:ascii="Wingdings" w:hAnsi="Wingdings" w:hint="default"/>
      </w:rPr>
    </w:lvl>
  </w:abstractNum>
  <w:abstractNum w:abstractNumId="2" w15:restartNumberingAfterBreak="0">
    <w:nsid w:val="780D6A92"/>
    <w:multiLevelType w:val="hybridMultilevel"/>
    <w:tmpl w:val="5EF8CC1A"/>
    <w:lvl w:ilvl="0" w:tplc="041F000B">
      <w:start w:val="1"/>
      <w:numFmt w:val="bullet"/>
      <w:lvlText w:val=""/>
      <w:lvlJc w:val="left"/>
      <w:pPr>
        <w:ind w:left="360" w:hanging="360"/>
      </w:pPr>
      <w:rPr>
        <w:rFonts w:ascii="Wingdings" w:hAnsi="Wingdings" w:hint="default"/>
      </w:rPr>
    </w:lvl>
    <w:lvl w:ilvl="1" w:tplc="041F0003" w:tentative="1">
      <w:start w:val="1"/>
      <w:numFmt w:val="bullet"/>
      <w:lvlText w:val="o"/>
      <w:lvlJc w:val="left"/>
      <w:pPr>
        <w:ind w:left="1080" w:hanging="360"/>
      </w:pPr>
      <w:rPr>
        <w:rFonts w:ascii="Courier New" w:hAnsi="Courier New" w:cs="Courier New" w:hint="default"/>
      </w:rPr>
    </w:lvl>
    <w:lvl w:ilvl="2" w:tplc="041F0005" w:tentative="1">
      <w:start w:val="1"/>
      <w:numFmt w:val="bullet"/>
      <w:lvlText w:val=""/>
      <w:lvlJc w:val="left"/>
      <w:pPr>
        <w:ind w:left="1800" w:hanging="360"/>
      </w:pPr>
      <w:rPr>
        <w:rFonts w:ascii="Wingdings" w:hAnsi="Wingdings" w:hint="default"/>
      </w:rPr>
    </w:lvl>
    <w:lvl w:ilvl="3" w:tplc="041F0001" w:tentative="1">
      <w:start w:val="1"/>
      <w:numFmt w:val="bullet"/>
      <w:lvlText w:val=""/>
      <w:lvlJc w:val="left"/>
      <w:pPr>
        <w:ind w:left="2520" w:hanging="360"/>
      </w:pPr>
      <w:rPr>
        <w:rFonts w:ascii="Symbol" w:hAnsi="Symbol" w:hint="default"/>
      </w:rPr>
    </w:lvl>
    <w:lvl w:ilvl="4" w:tplc="041F0003" w:tentative="1">
      <w:start w:val="1"/>
      <w:numFmt w:val="bullet"/>
      <w:lvlText w:val="o"/>
      <w:lvlJc w:val="left"/>
      <w:pPr>
        <w:ind w:left="3240" w:hanging="360"/>
      </w:pPr>
      <w:rPr>
        <w:rFonts w:ascii="Courier New" w:hAnsi="Courier New" w:cs="Courier New" w:hint="default"/>
      </w:rPr>
    </w:lvl>
    <w:lvl w:ilvl="5" w:tplc="041F0005" w:tentative="1">
      <w:start w:val="1"/>
      <w:numFmt w:val="bullet"/>
      <w:lvlText w:val=""/>
      <w:lvlJc w:val="left"/>
      <w:pPr>
        <w:ind w:left="3960" w:hanging="360"/>
      </w:pPr>
      <w:rPr>
        <w:rFonts w:ascii="Wingdings" w:hAnsi="Wingdings" w:hint="default"/>
      </w:rPr>
    </w:lvl>
    <w:lvl w:ilvl="6" w:tplc="041F0001" w:tentative="1">
      <w:start w:val="1"/>
      <w:numFmt w:val="bullet"/>
      <w:lvlText w:val=""/>
      <w:lvlJc w:val="left"/>
      <w:pPr>
        <w:ind w:left="4680" w:hanging="360"/>
      </w:pPr>
      <w:rPr>
        <w:rFonts w:ascii="Symbol" w:hAnsi="Symbol" w:hint="default"/>
      </w:rPr>
    </w:lvl>
    <w:lvl w:ilvl="7" w:tplc="041F0003" w:tentative="1">
      <w:start w:val="1"/>
      <w:numFmt w:val="bullet"/>
      <w:lvlText w:val="o"/>
      <w:lvlJc w:val="left"/>
      <w:pPr>
        <w:ind w:left="5400" w:hanging="360"/>
      </w:pPr>
      <w:rPr>
        <w:rFonts w:ascii="Courier New" w:hAnsi="Courier New" w:cs="Courier New" w:hint="default"/>
      </w:rPr>
    </w:lvl>
    <w:lvl w:ilvl="8" w:tplc="041F0005" w:tentative="1">
      <w:start w:val="1"/>
      <w:numFmt w:val="bullet"/>
      <w:lvlText w:val=""/>
      <w:lvlJc w:val="left"/>
      <w:pPr>
        <w:ind w:left="6120" w:hanging="360"/>
      </w:pPr>
      <w:rPr>
        <w:rFonts w:ascii="Wingdings" w:hAnsi="Wingdings" w:hint="default"/>
      </w:r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footnotePr>
    <w:footnote w:id="-1"/>
    <w:footnote w:id="0"/>
  </w:footnotePr>
  <w:endnotePr>
    <w:endnote w:id="-1"/>
    <w:endnote w:id="0"/>
  </w:endnotePr>
  <w:compat>
    <w:useFELayout/>
    <w:compatSetting w:name="compatibilityMode" w:uri="http://schemas.microsoft.com/office/word" w:val="12"/>
    <w:compatSetting w:name="useWord2013TrackBottomHyphenation" w:uri="http://schemas.microsoft.com/office/word" w:val="1"/>
  </w:compat>
  <w:rsids>
    <w:rsidRoot w:val="006D586F"/>
    <w:rsid w:val="001043D7"/>
    <w:rsid w:val="00280247"/>
    <w:rsid w:val="002962C0"/>
    <w:rsid w:val="00310736"/>
    <w:rsid w:val="003F0563"/>
    <w:rsid w:val="004E5664"/>
    <w:rsid w:val="005841E1"/>
    <w:rsid w:val="005C4F85"/>
    <w:rsid w:val="006176AA"/>
    <w:rsid w:val="00663863"/>
    <w:rsid w:val="006D586F"/>
    <w:rsid w:val="007104F5"/>
    <w:rsid w:val="0079288F"/>
    <w:rsid w:val="00796AE6"/>
    <w:rsid w:val="00812DDD"/>
    <w:rsid w:val="00856D7F"/>
    <w:rsid w:val="0088272D"/>
    <w:rsid w:val="009957A1"/>
    <w:rsid w:val="00A3097D"/>
    <w:rsid w:val="00B11FB8"/>
    <w:rsid w:val="00B52816"/>
    <w:rsid w:val="00B7561D"/>
    <w:rsid w:val="00BE4B0B"/>
    <w:rsid w:val="00C51991"/>
    <w:rsid w:val="00CD43E9"/>
    <w:rsid w:val="00CD5168"/>
    <w:rsid w:val="00D41A86"/>
    <w:rsid w:val="00D47902"/>
    <w:rsid w:val="00D57807"/>
    <w:rsid w:val="00DA5484"/>
    <w:rsid w:val="00E51A45"/>
    <w:rsid w:val="00EB2B33"/>
    <w:rsid w:val="00FE3FCE"/>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C7EABA2"/>
  <w15:docId w15:val="{1C336B08-6A8E-4B29-8875-BDBA4D83619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tr-TR" w:eastAsia="tr-TR"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E5664"/>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6D586F"/>
    <w:pPr>
      <w:spacing w:after="0" w:line="240" w:lineRule="auto"/>
    </w:pPr>
  </w:style>
  <w:style w:type="paragraph" w:styleId="ListParagraph">
    <w:name w:val="List Paragraph"/>
    <w:basedOn w:val="Normal"/>
    <w:uiPriority w:val="34"/>
    <w:qFormat/>
    <w:rsid w:val="006D586F"/>
    <w:pPr>
      <w:ind w:left="720"/>
      <w:contextualSpacing/>
    </w:pPr>
  </w:style>
  <w:style w:type="table" w:styleId="TableGrid">
    <w:name w:val="Table Grid"/>
    <w:basedOn w:val="TableNormal"/>
    <w:uiPriority w:val="59"/>
    <w:rsid w:val="006D586F"/>
    <w:pPr>
      <w:spacing w:after="0" w:line="240" w:lineRule="auto"/>
    </w:pPr>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BalloonText">
    <w:name w:val="Balloon Text"/>
    <w:basedOn w:val="Normal"/>
    <w:link w:val="BalloonTextChar"/>
    <w:uiPriority w:val="99"/>
    <w:semiHidden/>
    <w:unhideWhenUsed/>
    <w:rsid w:val="00812DD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812DDD"/>
    <w:rPr>
      <w:rFonts w:ascii="Tahoma" w:hAnsi="Tahoma" w:cs="Tahoma"/>
      <w:sz w:val="16"/>
      <w:szCs w:val="16"/>
    </w:rPr>
  </w:style>
  <w:style w:type="paragraph" w:customStyle="1" w:styleId="TableParagraph">
    <w:name w:val="Table Paragraph"/>
    <w:basedOn w:val="Normal"/>
    <w:uiPriority w:val="1"/>
    <w:qFormat/>
    <w:rsid w:val="002962C0"/>
    <w:pPr>
      <w:widowControl w:val="0"/>
      <w:spacing w:after="0" w:line="240" w:lineRule="auto"/>
    </w:pPr>
    <w:rPr>
      <w:rFonts w:ascii="Calibri" w:eastAsia="Calibri" w:hAnsi="Calibri" w:cs="Times New Roman"/>
      <w:lang w:val="en-US" w:eastAsia="en-US"/>
    </w:rPr>
  </w:style>
  <w:style w:type="paragraph" w:styleId="Header">
    <w:name w:val="header"/>
    <w:basedOn w:val="Normal"/>
    <w:link w:val="HeaderChar"/>
    <w:unhideWhenUsed/>
    <w:rsid w:val="00FE3FCE"/>
    <w:pPr>
      <w:tabs>
        <w:tab w:val="center" w:pos="4536"/>
        <w:tab w:val="right" w:pos="9072"/>
      </w:tabs>
      <w:spacing w:after="0" w:line="240" w:lineRule="auto"/>
    </w:pPr>
  </w:style>
  <w:style w:type="character" w:customStyle="1" w:styleId="HeaderChar">
    <w:name w:val="Header Char"/>
    <w:basedOn w:val="DefaultParagraphFont"/>
    <w:link w:val="Header"/>
    <w:semiHidden/>
    <w:rsid w:val="00FE3FCE"/>
  </w:style>
  <w:style w:type="paragraph" w:styleId="Footer">
    <w:name w:val="footer"/>
    <w:basedOn w:val="Normal"/>
    <w:link w:val="FooterChar"/>
    <w:uiPriority w:val="99"/>
    <w:unhideWhenUsed/>
    <w:rsid w:val="00FE3FCE"/>
    <w:pPr>
      <w:tabs>
        <w:tab w:val="center" w:pos="4536"/>
        <w:tab w:val="right" w:pos="9072"/>
      </w:tabs>
      <w:spacing w:after="0" w:line="240" w:lineRule="auto"/>
    </w:pPr>
  </w:style>
  <w:style w:type="character" w:customStyle="1" w:styleId="FooterChar">
    <w:name w:val="Footer Char"/>
    <w:basedOn w:val="DefaultParagraphFont"/>
    <w:link w:val="Footer"/>
    <w:uiPriority w:val="99"/>
    <w:rsid w:val="00FE3FCE"/>
  </w:style>
  <w:style w:type="character" w:styleId="PageNumber">
    <w:name w:val="page number"/>
    <w:rsid w:val="00FE3FCE"/>
    <w:rPr>
      <w:rFonts w:cs="Times New Roman"/>
    </w:rPr>
  </w:style>
  <w:style w:type="character" w:styleId="Hyperlink">
    <w:name w:val="Hyperlink"/>
    <w:basedOn w:val="DefaultParagraphFont"/>
    <w:uiPriority w:val="99"/>
    <w:unhideWhenUsed/>
    <w:rsid w:val="00BE4B0B"/>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ettings" Target="settings.xml"/><Relationship Id="rId7" Type="http://schemas.openxmlformats.org/officeDocument/2006/relationships/hyperlink" Target="%20http://kamandh.saglik.gov.tr/%20"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is Teması">
  <a:themeElements>
    <a:clrScheme name="Ofis">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is">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is">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Pages>
  <Words>534</Words>
  <Characters>3046</Characters>
  <Application>Microsoft Office Word</Application>
  <DocSecurity>0</DocSecurity>
  <Lines>25</Lines>
  <Paragraphs>7</Paragraphs>
  <ScaleCrop>false</ScaleCrop>
  <HeadingPairs>
    <vt:vector size="2" baseType="variant">
      <vt:variant>
        <vt:lpstr>Konu Başlığı</vt:lpstr>
      </vt:variant>
      <vt:variant>
        <vt:i4>1</vt:i4>
      </vt:variant>
    </vt:vector>
  </HeadingPairs>
  <TitlesOfParts>
    <vt:vector size="1" baseType="lpstr">
      <vt:lpstr/>
    </vt:vector>
  </TitlesOfParts>
  <Company/>
  <LinksUpToDate>false</LinksUpToDate>
  <CharactersWithSpaces>3573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hakan</dc:creator>
  <cp:lastModifiedBy>OMER</cp:lastModifiedBy>
  <cp:revision>3</cp:revision>
  <cp:lastPrinted>2022-04-22T06:26:00Z</cp:lastPrinted>
  <dcterms:created xsi:type="dcterms:W3CDTF">2022-04-22T06:27:00Z</dcterms:created>
  <dcterms:modified xsi:type="dcterms:W3CDTF">2025-02-21T18:13:00Z</dcterms:modified>
</cp:coreProperties>
</file>