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pPr w:leftFromText="141" w:rightFromText="141" w:vertAnchor="page" w:horzAnchor="margin" w:tblpY="3706"/>
        <w:tblW w:w="14422" w:type="dxa"/>
        <w:tblLook w:val="04A0"/>
      </w:tblPr>
      <w:tblGrid>
        <w:gridCol w:w="2348"/>
        <w:gridCol w:w="2011"/>
        <w:gridCol w:w="2011"/>
        <w:gridCol w:w="2013"/>
        <w:gridCol w:w="2013"/>
        <w:gridCol w:w="2013"/>
        <w:gridCol w:w="2013"/>
      </w:tblGrid>
      <w:tr w:rsidR="004308DE" w:rsidRPr="00533473" w:rsidTr="007C220C">
        <w:trPr>
          <w:trHeight w:val="613"/>
        </w:trPr>
        <w:tc>
          <w:tcPr>
            <w:tcW w:w="2348" w:type="dxa"/>
            <w:vAlign w:val="center"/>
          </w:tcPr>
          <w:p w:rsidR="004308DE" w:rsidRPr="00533473" w:rsidRDefault="004308DE" w:rsidP="007C220C">
            <w:pPr>
              <w:jc w:val="center"/>
              <w:rPr>
                <w:b/>
              </w:rPr>
            </w:pPr>
          </w:p>
        </w:tc>
        <w:tc>
          <w:tcPr>
            <w:tcW w:w="2011" w:type="dxa"/>
            <w:vAlign w:val="center"/>
          </w:tcPr>
          <w:p w:rsidR="004308DE" w:rsidRPr="00533473" w:rsidRDefault="004308DE" w:rsidP="007C220C">
            <w:pPr>
              <w:jc w:val="center"/>
              <w:rPr>
                <w:b/>
              </w:rPr>
            </w:pPr>
            <w:proofErr w:type="spellStart"/>
            <w:r w:rsidRPr="00533473">
              <w:rPr>
                <w:b/>
              </w:rPr>
              <w:t>Barkod</w:t>
            </w:r>
            <w:proofErr w:type="spellEnd"/>
          </w:p>
          <w:p w:rsidR="004308DE" w:rsidRPr="00533473" w:rsidRDefault="004308DE" w:rsidP="007C220C">
            <w:pPr>
              <w:jc w:val="center"/>
              <w:rPr>
                <w:b/>
              </w:rPr>
            </w:pPr>
            <w:r w:rsidRPr="00533473">
              <w:rPr>
                <w:b/>
              </w:rPr>
              <w:t>Numune Alım</w:t>
            </w:r>
          </w:p>
        </w:tc>
        <w:tc>
          <w:tcPr>
            <w:tcW w:w="2011" w:type="dxa"/>
            <w:vAlign w:val="center"/>
          </w:tcPr>
          <w:p w:rsidR="004308DE" w:rsidRPr="00533473" w:rsidRDefault="004308DE" w:rsidP="007C220C">
            <w:pPr>
              <w:jc w:val="center"/>
              <w:rPr>
                <w:b/>
              </w:rPr>
            </w:pPr>
            <w:r w:rsidRPr="00533473">
              <w:rPr>
                <w:b/>
              </w:rPr>
              <w:t>Numune Alım</w:t>
            </w:r>
          </w:p>
          <w:p w:rsidR="004308DE" w:rsidRPr="00533473" w:rsidRDefault="004308DE" w:rsidP="007C220C">
            <w:pPr>
              <w:jc w:val="center"/>
              <w:rPr>
                <w:b/>
              </w:rPr>
            </w:pPr>
            <w:r w:rsidRPr="00533473">
              <w:rPr>
                <w:b/>
              </w:rPr>
              <w:t>Numune Kabul</w:t>
            </w:r>
          </w:p>
        </w:tc>
        <w:tc>
          <w:tcPr>
            <w:tcW w:w="2013" w:type="dxa"/>
            <w:vAlign w:val="center"/>
          </w:tcPr>
          <w:p w:rsidR="004308DE" w:rsidRPr="00533473" w:rsidRDefault="004308DE" w:rsidP="007C220C">
            <w:pPr>
              <w:jc w:val="center"/>
              <w:rPr>
                <w:b/>
              </w:rPr>
            </w:pPr>
            <w:r w:rsidRPr="00533473">
              <w:rPr>
                <w:b/>
              </w:rPr>
              <w:t>Numune Kabul</w:t>
            </w:r>
          </w:p>
          <w:p w:rsidR="004308DE" w:rsidRPr="00533473" w:rsidRDefault="004308DE" w:rsidP="007C220C">
            <w:pPr>
              <w:jc w:val="center"/>
              <w:rPr>
                <w:b/>
              </w:rPr>
            </w:pPr>
            <w:r w:rsidRPr="00533473">
              <w:rPr>
                <w:b/>
              </w:rPr>
              <w:t>Sonuç</w:t>
            </w:r>
          </w:p>
        </w:tc>
        <w:tc>
          <w:tcPr>
            <w:tcW w:w="2013" w:type="dxa"/>
            <w:vAlign w:val="center"/>
          </w:tcPr>
          <w:p w:rsidR="004308DE" w:rsidRPr="00533473" w:rsidRDefault="004308DE" w:rsidP="007C220C">
            <w:pPr>
              <w:jc w:val="center"/>
              <w:rPr>
                <w:b/>
              </w:rPr>
            </w:pPr>
            <w:r w:rsidRPr="00533473">
              <w:rPr>
                <w:b/>
              </w:rPr>
              <w:t>Sonuç</w:t>
            </w:r>
          </w:p>
          <w:p w:rsidR="004308DE" w:rsidRPr="00533473" w:rsidRDefault="004308DE" w:rsidP="007C220C">
            <w:pPr>
              <w:jc w:val="center"/>
              <w:rPr>
                <w:b/>
              </w:rPr>
            </w:pPr>
            <w:r w:rsidRPr="00533473">
              <w:rPr>
                <w:b/>
              </w:rPr>
              <w:t>Onay</w:t>
            </w:r>
          </w:p>
        </w:tc>
        <w:tc>
          <w:tcPr>
            <w:tcW w:w="2013" w:type="dxa"/>
            <w:vAlign w:val="center"/>
          </w:tcPr>
          <w:p w:rsidR="004308DE" w:rsidRPr="00533473" w:rsidRDefault="004308DE" w:rsidP="007C220C">
            <w:pPr>
              <w:jc w:val="center"/>
              <w:rPr>
                <w:b/>
              </w:rPr>
            </w:pPr>
            <w:r w:rsidRPr="00533473">
              <w:rPr>
                <w:b/>
              </w:rPr>
              <w:t>Numune Alım</w:t>
            </w:r>
          </w:p>
          <w:p w:rsidR="004308DE" w:rsidRPr="00533473" w:rsidRDefault="004308DE" w:rsidP="007C220C">
            <w:pPr>
              <w:jc w:val="center"/>
              <w:rPr>
                <w:b/>
              </w:rPr>
            </w:pPr>
            <w:r w:rsidRPr="00533473">
              <w:rPr>
                <w:b/>
              </w:rPr>
              <w:t>Onay</w:t>
            </w:r>
          </w:p>
        </w:tc>
        <w:tc>
          <w:tcPr>
            <w:tcW w:w="2013" w:type="dxa"/>
            <w:vAlign w:val="center"/>
          </w:tcPr>
          <w:p w:rsidR="004308DE" w:rsidRPr="00533473" w:rsidRDefault="004308DE" w:rsidP="007C220C">
            <w:pPr>
              <w:jc w:val="center"/>
              <w:rPr>
                <w:b/>
              </w:rPr>
            </w:pPr>
            <w:r w:rsidRPr="00533473">
              <w:rPr>
                <w:b/>
              </w:rPr>
              <w:t>Numune Kabul</w:t>
            </w:r>
          </w:p>
          <w:p w:rsidR="004308DE" w:rsidRPr="00533473" w:rsidRDefault="004308DE" w:rsidP="007C220C">
            <w:pPr>
              <w:jc w:val="center"/>
              <w:rPr>
                <w:b/>
              </w:rPr>
            </w:pPr>
            <w:r w:rsidRPr="00533473">
              <w:rPr>
                <w:b/>
              </w:rPr>
              <w:t>Onay</w:t>
            </w:r>
          </w:p>
        </w:tc>
      </w:tr>
      <w:tr w:rsidR="004308DE" w:rsidTr="007C220C">
        <w:trPr>
          <w:trHeight w:val="613"/>
        </w:trPr>
        <w:tc>
          <w:tcPr>
            <w:tcW w:w="2348" w:type="dxa"/>
            <w:vAlign w:val="center"/>
          </w:tcPr>
          <w:p w:rsidR="004308DE" w:rsidRPr="00533473" w:rsidRDefault="004308DE" w:rsidP="007C220C">
            <w:pPr>
              <w:jc w:val="center"/>
              <w:rPr>
                <w:b/>
              </w:rPr>
            </w:pPr>
            <w:r w:rsidRPr="00533473">
              <w:rPr>
                <w:b/>
              </w:rPr>
              <w:t>Biyokimya</w:t>
            </w:r>
          </w:p>
        </w:tc>
        <w:tc>
          <w:tcPr>
            <w:tcW w:w="2011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30 </w:t>
            </w:r>
            <w:proofErr w:type="spellStart"/>
            <w:r>
              <w:t>dk</w:t>
            </w:r>
            <w:proofErr w:type="spellEnd"/>
          </w:p>
        </w:tc>
        <w:tc>
          <w:tcPr>
            <w:tcW w:w="2011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45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180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60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285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240 </w:t>
            </w:r>
            <w:proofErr w:type="spellStart"/>
            <w:r>
              <w:t>dk</w:t>
            </w:r>
            <w:proofErr w:type="spellEnd"/>
          </w:p>
        </w:tc>
      </w:tr>
      <w:tr w:rsidR="004308DE" w:rsidTr="007C220C">
        <w:trPr>
          <w:trHeight w:val="578"/>
        </w:trPr>
        <w:tc>
          <w:tcPr>
            <w:tcW w:w="2348" w:type="dxa"/>
            <w:vAlign w:val="center"/>
          </w:tcPr>
          <w:p w:rsidR="004308DE" w:rsidRPr="00533473" w:rsidRDefault="004308DE" w:rsidP="007C220C">
            <w:pPr>
              <w:jc w:val="center"/>
              <w:rPr>
                <w:b/>
              </w:rPr>
            </w:pPr>
            <w:r w:rsidRPr="00533473">
              <w:rPr>
                <w:b/>
              </w:rPr>
              <w:t>Hormon</w:t>
            </w:r>
          </w:p>
        </w:tc>
        <w:tc>
          <w:tcPr>
            <w:tcW w:w="2011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30 </w:t>
            </w:r>
            <w:proofErr w:type="spellStart"/>
            <w:r>
              <w:t>dk</w:t>
            </w:r>
            <w:proofErr w:type="spellEnd"/>
          </w:p>
        </w:tc>
        <w:tc>
          <w:tcPr>
            <w:tcW w:w="2011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45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210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60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315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270 </w:t>
            </w:r>
            <w:proofErr w:type="spellStart"/>
            <w:r>
              <w:t>dk</w:t>
            </w:r>
            <w:proofErr w:type="spellEnd"/>
          </w:p>
        </w:tc>
      </w:tr>
      <w:tr w:rsidR="004308DE" w:rsidTr="007C220C">
        <w:trPr>
          <w:trHeight w:val="613"/>
        </w:trPr>
        <w:tc>
          <w:tcPr>
            <w:tcW w:w="2348" w:type="dxa"/>
            <w:vAlign w:val="center"/>
          </w:tcPr>
          <w:p w:rsidR="004308DE" w:rsidRPr="00533473" w:rsidRDefault="004308DE" w:rsidP="007C220C">
            <w:pPr>
              <w:jc w:val="center"/>
              <w:rPr>
                <w:b/>
              </w:rPr>
            </w:pPr>
            <w:proofErr w:type="spellStart"/>
            <w:r w:rsidRPr="00533473">
              <w:rPr>
                <w:b/>
              </w:rPr>
              <w:t>Hemogram</w:t>
            </w:r>
            <w:proofErr w:type="spellEnd"/>
          </w:p>
        </w:tc>
        <w:tc>
          <w:tcPr>
            <w:tcW w:w="2011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30 </w:t>
            </w:r>
            <w:proofErr w:type="spellStart"/>
            <w:r>
              <w:t>dk</w:t>
            </w:r>
            <w:proofErr w:type="spellEnd"/>
          </w:p>
        </w:tc>
        <w:tc>
          <w:tcPr>
            <w:tcW w:w="2011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45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140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40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225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180 </w:t>
            </w:r>
            <w:proofErr w:type="spellStart"/>
            <w:r>
              <w:t>dk</w:t>
            </w:r>
            <w:proofErr w:type="spellEnd"/>
          </w:p>
        </w:tc>
      </w:tr>
      <w:tr w:rsidR="004308DE" w:rsidTr="007C220C">
        <w:trPr>
          <w:trHeight w:val="578"/>
        </w:trPr>
        <w:tc>
          <w:tcPr>
            <w:tcW w:w="2348" w:type="dxa"/>
            <w:vAlign w:val="center"/>
          </w:tcPr>
          <w:p w:rsidR="004308DE" w:rsidRPr="00533473" w:rsidRDefault="004308DE" w:rsidP="007C220C">
            <w:pPr>
              <w:jc w:val="center"/>
              <w:rPr>
                <w:b/>
              </w:rPr>
            </w:pPr>
            <w:proofErr w:type="spellStart"/>
            <w:r w:rsidRPr="00533473">
              <w:rPr>
                <w:b/>
              </w:rPr>
              <w:t>Koagülasyon</w:t>
            </w:r>
            <w:proofErr w:type="spellEnd"/>
          </w:p>
        </w:tc>
        <w:tc>
          <w:tcPr>
            <w:tcW w:w="2011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30 </w:t>
            </w:r>
            <w:proofErr w:type="spellStart"/>
            <w:r>
              <w:t>dk</w:t>
            </w:r>
            <w:proofErr w:type="spellEnd"/>
          </w:p>
        </w:tc>
        <w:tc>
          <w:tcPr>
            <w:tcW w:w="2011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45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140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40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225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180 </w:t>
            </w:r>
            <w:proofErr w:type="spellStart"/>
            <w:r>
              <w:t>dk</w:t>
            </w:r>
            <w:proofErr w:type="spellEnd"/>
          </w:p>
        </w:tc>
      </w:tr>
      <w:tr w:rsidR="004308DE" w:rsidTr="007C220C">
        <w:trPr>
          <w:trHeight w:val="613"/>
        </w:trPr>
        <w:tc>
          <w:tcPr>
            <w:tcW w:w="2348" w:type="dxa"/>
            <w:vAlign w:val="center"/>
          </w:tcPr>
          <w:p w:rsidR="004308DE" w:rsidRPr="00533473" w:rsidRDefault="004308DE" w:rsidP="007C220C">
            <w:pPr>
              <w:jc w:val="center"/>
              <w:rPr>
                <w:b/>
              </w:rPr>
            </w:pPr>
            <w:r w:rsidRPr="00533473">
              <w:rPr>
                <w:b/>
              </w:rPr>
              <w:t>İdrar</w:t>
            </w:r>
          </w:p>
        </w:tc>
        <w:tc>
          <w:tcPr>
            <w:tcW w:w="2011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30 </w:t>
            </w:r>
            <w:proofErr w:type="spellStart"/>
            <w:r>
              <w:t>dk</w:t>
            </w:r>
            <w:proofErr w:type="spellEnd"/>
          </w:p>
        </w:tc>
        <w:tc>
          <w:tcPr>
            <w:tcW w:w="2011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45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90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40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195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150 </w:t>
            </w:r>
            <w:proofErr w:type="spellStart"/>
            <w:r>
              <w:t>dk</w:t>
            </w:r>
            <w:proofErr w:type="spellEnd"/>
          </w:p>
        </w:tc>
      </w:tr>
      <w:tr w:rsidR="004308DE" w:rsidTr="007C220C">
        <w:trPr>
          <w:trHeight w:val="578"/>
        </w:trPr>
        <w:tc>
          <w:tcPr>
            <w:tcW w:w="2348" w:type="dxa"/>
            <w:vAlign w:val="center"/>
          </w:tcPr>
          <w:p w:rsidR="004308DE" w:rsidRPr="00533473" w:rsidRDefault="004308DE" w:rsidP="007C220C">
            <w:pPr>
              <w:jc w:val="center"/>
              <w:rPr>
                <w:b/>
              </w:rPr>
            </w:pPr>
            <w:proofErr w:type="spellStart"/>
            <w:r w:rsidRPr="00533473">
              <w:rPr>
                <w:b/>
              </w:rPr>
              <w:t>Sedim</w:t>
            </w:r>
            <w:proofErr w:type="spellEnd"/>
          </w:p>
        </w:tc>
        <w:tc>
          <w:tcPr>
            <w:tcW w:w="2011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30 </w:t>
            </w:r>
            <w:proofErr w:type="spellStart"/>
            <w:r>
              <w:t>dk</w:t>
            </w:r>
            <w:proofErr w:type="spellEnd"/>
          </w:p>
        </w:tc>
        <w:tc>
          <w:tcPr>
            <w:tcW w:w="2011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45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140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40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225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180 </w:t>
            </w:r>
            <w:proofErr w:type="spellStart"/>
            <w:r>
              <w:t>dk</w:t>
            </w:r>
            <w:proofErr w:type="spellEnd"/>
          </w:p>
        </w:tc>
      </w:tr>
      <w:tr w:rsidR="004308DE" w:rsidTr="007C220C">
        <w:trPr>
          <w:trHeight w:val="648"/>
        </w:trPr>
        <w:tc>
          <w:tcPr>
            <w:tcW w:w="2348" w:type="dxa"/>
            <w:vAlign w:val="center"/>
          </w:tcPr>
          <w:p w:rsidR="004308DE" w:rsidRPr="00533473" w:rsidRDefault="004308DE" w:rsidP="007C220C">
            <w:pPr>
              <w:jc w:val="center"/>
              <w:rPr>
                <w:b/>
              </w:rPr>
            </w:pPr>
            <w:r>
              <w:rPr>
                <w:b/>
              </w:rPr>
              <w:t>Acil Testler</w:t>
            </w:r>
          </w:p>
        </w:tc>
        <w:tc>
          <w:tcPr>
            <w:tcW w:w="2011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30 </w:t>
            </w:r>
            <w:proofErr w:type="spellStart"/>
            <w:r>
              <w:t>dk</w:t>
            </w:r>
            <w:proofErr w:type="spellEnd"/>
          </w:p>
        </w:tc>
        <w:tc>
          <w:tcPr>
            <w:tcW w:w="2011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45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90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20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155 </w:t>
            </w:r>
            <w:proofErr w:type="spellStart"/>
            <w:r>
              <w:t>dk</w:t>
            </w:r>
            <w:proofErr w:type="spellEnd"/>
          </w:p>
        </w:tc>
        <w:tc>
          <w:tcPr>
            <w:tcW w:w="2013" w:type="dxa"/>
            <w:vAlign w:val="center"/>
          </w:tcPr>
          <w:p w:rsidR="004308DE" w:rsidRDefault="004308DE" w:rsidP="007C220C">
            <w:pPr>
              <w:jc w:val="center"/>
            </w:pPr>
            <w:r>
              <w:t xml:space="preserve">110 </w:t>
            </w:r>
            <w:proofErr w:type="spellStart"/>
            <w:r>
              <w:t>dk</w:t>
            </w:r>
            <w:proofErr w:type="spellEnd"/>
          </w:p>
        </w:tc>
      </w:tr>
    </w:tbl>
    <w:p w:rsidR="001E4D2C" w:rsidRPr="00533473" w:rsidRDefault="001E4D2C" w:rsidP="00635011">
      <w:pPr>
        <w:rPr>
          <w:b/>
          <w:sz w:val="32"/>
        </w:rPr>
      </w:pPr>
    </w:p>
    <w:p w:rsidR="00533473" w:rsidRPr="00524623" w:rsidRDefault="00533473" w:rsidP="00524623">
      <w:pPr>
        <w:rPr>
          <w:sz w:val="32"/>
        </w:rPr>
      </w:pPr>
    </w:p>
    <w:sectPr w:rsidR="00533473" w:rsidRPr="00524623" w:rsidSect="000225C1">
      <w:headerReference w:type="default" r:id="rId6"/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6A76" w:rsidRDefault="00006A76" w:rsidP="00524623">
      <w:pPr>
        <w:spacing w:after="0" w:line="240" w:lineRule="auto"/>
      </w:pPr>
      <w:r>
        <w:separator/>
      </w:r>
    </w:p>
  </w:endnote>
  <w:endnote w:type="continuationSeparator" w:id="0">
    <w:p w:rsidR="00006A76" w:rsidRDefault="00006A76" w:rsidP="00524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C17" w:rsidRDefault="00E37C17">
    <w:pPr>
      <w:pStyle w:val="Altbilgi"/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6A76" w:rsidRDefault="00006A76" w:rsidP="00524623">
      <w:pPr>
        <w:spacing w:after="0" w:line="240" w:lineRule="auto"/>
      </w:pPr>
      <w:r>
        <w:separator/>
      </w:r>
    </w:p>
  </w:footnote>
  <w:footnote w:type="continuationSeparator" w:id="0">
    <w:p w:rsidR="00006A76" w:rsidRDefault="00006A76" w:rsidP="00524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4466" w:type="dxa"/>
      <w:tblInd w:w="-34" w:type="dxa"/>
      <w:tblLayout w:type="fixed"/>
      <w:tblLook w:val="0000"/>
    </w:tblPr>
    <w:tblGrid>
      <w:gridCol w:w="2410"/>
      <w:gridCol w:w="1279"/>
      <w:gridCol w:w="1890"/>
      <w:gridCol w:w="1513"/>
      <w:gridCol w:w="1513"/>
      <w:gridCol w:w="924"/>
      <w:gridCol w:w="1441"/>
      <w:gridCol w:w="720"/>
      <w:gridCol w:w="1629"/>
      <w:gridCol w:w="1147"/>
    </w:tblGrid>
    <w:tr w:rsidR="004308DE" w:rsidTr="00E37C17">
      <w:trPr>
        <w:cantSplit/>
        <w:trHeight w:val="124"/>
      </w:trPr>
      <w:tc>
        <w:tcPr>
          <w:tcW w:w="24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</w:tcPr>
        <w:p w:rsidR="004308DE" w:rsidRDefault="005C7EE4" w:rsidP="002C58FA">
          <w:pPr>
            <w:pStyle w:val="stbilgi"/>
            <w:rPr>
              <w:b/>
              <w:sz w:val="20"/>
              <w:szCs w:val="20"/>
            </w:rPr>
          </w:pPr>
          <w:r w:rsidRPr="005C7EE4">
            <w:rPr>
              <w:b/>
              <w:noProof/>
              <w:sz w:val="20"/>
              <w:szCs w:val="20"/>
              <w:lang w:eastAsia="tr-TR"/>
            </w:rPr>
            <w:drawing>
              <wp:inline distT="0" distB="0" distL="0" distR="0">
                <wp:extent cx="952500" cy="596900"/>
                <wp:effectExtent l="19050" t="0" r="0" b="0"/>
                <wp:docPr id="126" name="Resim 12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21" name="Resim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47876" cy="59400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056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4308DE" w:rsidRPr="005C7EE4" w:rsidRDefault="007C220C" w:rsidP="002C58FA">
          <w:pPr>
            <w:pStyle w:val="stbilgi"/>
            <w:jc w:val="center"/>
            <w:rPr>
              <w:rFonts w:ascii="Times New Roman" w:hAnsi="Times New Roman" w:cs="Times New Roman"/>
            </w:rPr>
          </w:pPr>
          <w:proofErr w:type="gramStart"/>
          <w:r>
            <w:rPr>
              <w:rFonts w:ascii="Times New Roman" w:hAnsi="Times New Roman" w:cs="Times New Roman"/>
              <w:b/>
            </w:rPr>
            <w:t>…..</w:t>
          </w:r>
          <w:proofErr w:type="gramEnd"/>
          <w:r>
            <w:rPr>
              <w:rFonts w:ascii="Times New Roman" w:hAnsi="Times New Roman" w:cs="Times New Roman"/>
              <w:b/>
            </w:rPr>
            <w:t xml:space="preserve"> </w:t>
          </w:r>
          <w:r w:rsidR="009D1D15">
            <w:rPr>
              <w:rFonts w:ascii="Times New Roman" w:hAnsi="Times New Roman" w:cs="Times New Roman"/>
              <w:b/>
            </w:rPr>
            <w:t xml:space="preserve"> DEVLET </w:t>
          </w:r>
          <w:r w:rsidR="004308DE" w:rsidRPr="005C7EE4">
            <w:rPr>
              <w:rFonts w:ascii="Times New Roman" w:hAnsi="Times New Roman" w:cs="Times New Roman"/>
              <w:b/>
            </w:rPr>
            <w:t xml:space="preserve"> HASTANESİ</w:t>
          </w:r>
        </w:p>
      </w:tc>
    </w:tr>
    <w:tr w:rsidR="004308DE" w:rsidTr="00E37C17">
      <w:trPr>
        <w:cantSplit/>
        <w:trHeight w:val="379"/>
      </w:trPr>
      <w:tc>
        <w:tcPr>
          <w:tcW w:w="24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308DE" w:rsidRDefault="004308DE" w:rsidP="002C58FA">
          <w:pPr>
            <w:snapToGrid w:val="0"/>
            <w:rPr>
              <w:b/>
            </w:rPr>
          </w:pPr>
        </w:p>
      </w:tc>
      <w:tc>
        <w:tcPr>
          <w:tcW w:w="12056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4308DE" w:rsidRPr="005C7EE4" w:rsidRDefault="004308DE" w:rsidP="007D2CF9">
          <w:pPr>
            <w:pStyle w:val="stbilgi"/>
            <w:jc w:val="center"/>
            <w:rPr>
              <w:rFonts w:ascii="Times New Roman" w:hAnsi="Times New Roman" w:cs="Times New Roman"/>
            </w:rPr>
          </w:pPr>
          <w:r w:rsidRPr="005C7EE4">
            <w:rPr>
              <w:rFonts w:ascii="Times New Roman" w:hAnsi="Times New Roman" w:cs="Times New Roman"/>
              <w:b/>
              <w:bCs/>
            </w:rPr>
            <w:t xml:space="preserve">BİYOKİMYA LABORATUVARI NUMUNE ALIM KABUL </w:t>
          </w:r>
          <w:r w:rsidR="007D2CF9" w:rsidRPr="005C7EE4">
            <w:rPr>
              <w:rFonts w:ascii="Times New Roman" w:hAnsi="Times New Roman" w:cs="Times New Roman"/>
              <w:b/>
              <w:bCs/>
            </w:rPr>
            <w:t>O</w:t>
          </w:r>
          <w:r w:rsidRPr="005C7EE4">
            <w:rPr>
              <w:rFonts w:ascii="Times New Roman" w:hAnsi="Times New Roman" w:cs="Times New Roman"/>
              <w:b/>
              <w:bCs/>
            </w:rPr>
            <w:t xml:space="preserve">NAY SÜRELERİ </w:t>
          </w:r>
        </w:p>
      </w:tc>
    </w:tr>
    <w:tr w:rsidR="004308DE" w:rsidTr="00E37C17">
      <w:trPr>
        <w:trHeight w:val="246"/>
      </w:trPr>
      <w:tc>
        <w:tcPr>
          <w:tcW w:w="241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308DE" w:rsidRPr="005C7EE4" w:rsidRDefault="00E37C17" w:rsidP="002C58F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DOKÜMAN </w:t>
          </w:r>
          <w:r w:rsidR="004308DE" w:rsidRPr="005C7EE4">
            <w:rPr>
              <w:rFonts w:ascii="Times New Roman" w:hAnsi="Times New Roman" w:cs="Times New Roman"/>
              <w:b/>
              <w:sz w:val="18"/>
              <w:szCs w:val="18"/>
            </w:rPr>
            <w:t>KODU</w:t>
          </w:r>
        </w:p>
      </w:tc>
      <w:tc>
        <w:tcPr>
          <w:tcW w:w="1279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308DE" w:rsidRPr="005C7EE4" w:rsidRDefault="007C220C" w:rsidP="002C58FA">
          <w:pPr>
            <w:pStyle w:val="stbilgi"/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BL.FR</w:t>
          </w:r>
          <w:proofErr w:type="gramStart"/>
          <w:r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….</w:t>
          </w:r>
          <w:proofErr w:type="gramEnd"/>
        </w:p>
      </w:tc>
      <w:tc>
        <w:tcPr>
          <w:tcW w:w="189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308DE" w:rsidRPr="005C7EE4" w:rsidRDefault="004308DE" w:rsidP="002C58FA">
          <w:pPr>
            <w:pStyle w:val="stbilgi"/>
            <w:jc w:val="center"/>
            <w:rPr>
              <w:rFonts w:ascii="Times New Roman" w:hAnsi="Times New Roman" w:cs="Times New Roman"/>
              <w:b/>
              <w:sz w:val="20"/>
            </w:rPr>
          </w:pPr>
          <w:r w:rsidRPr="005C7EE4"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YAYIN TRH.</w:t>
          </w:r>
        </w:p>
      </w:tc>
      <w:tc>
        <w:tcPr>
          <w:tcW w:w="1513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308DE" w:rsidRPr="005C7EE4" w:rsidRDefault="007C220C" w:rsidP="002C58FA">
          <w:pPr>
            <w:pStyle w:val="stbilgi"/>
            <w:jc w:val="center"/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…..</w:t>
          </w:r>
          <w:proofErr w:type="gramEnd"/>
        </w:p>
      </w:tc>
      <w:tc>
        <w:tcPr>
          <w:tcW w:w="1513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308DE" w:rsidRPr="005C7EE4" w:rsidRDefault="004308DE" w:rsidP="002C58F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5C7EE4"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REV. TRH.</w:t>
          </w:r>
        </w:p>
      </w:tc>
      <w:tc>
        <w:tcPr>
          <w:tcW w:w="924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308DE" w:rsidRPr="005C7EE4" w:rsidRDefault="007C220C" w:rsidP="002C58F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1441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308DE" w:rsidRPr="005C7EE4" w:rsidRDefault="004308DE" w:rsidP="002C58F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5C7EE4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72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308DE" w:rsidRPr="005C7EE4" w:rsidRDefault="007C220C" w:rsidP="002C58F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1629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4308DE" w:rsidRPr="005C7EE4" w:rsidRDefault="004308DE" w:rsidP="002C58FA">
          <w:pPr>
            <w:pStyle w:val="stbilgi"/>
            <w:jc w:val="center"/>
            <w:rPr>
              <w:rFonts w:ascii="Times New Roman" w:hAnsi="Times New Roman" w:cs="Times New Roman"/>
            </w:rPr>
          </w:pPr>
          <w:r w:rsidRPr="005C7EE4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14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4308DE" w:rsidRPr="005C7EE4" w:rsidRDefault="005D1EEB" w:rsidP="002C58FA">
          <w:pPr>
            <w:pStyle w:val="stbilgi"/>
            <w:jc w:val="center"/>
            <w:rPr>
              <w:rFonts w:ascii="Times New Roman" w:hAnsi="Times New Roman" w:cs="Times New Roman"/>
            </w:rPr>
          </w:pPr>
          <w:r w:rsidRPr="005C7EE4">
            <w:rPr>
              <w:rStyle w:val="SayfaNumaras"/>
              <w:rFonts w:ascii="Times New Roman" w:hAnsi="Times New Roman" w:cs="Times New Roman"/>
              <w:b/>
              <w:sz w:val="20"/>
              <w:szCs w:val="20"/>
            </w:rPr>
            <w:fldChar w:fldCharType="begin"/>
          </w:r>
          <w:r w:rsidR="004308DE" w:rsidRPr="005C7EE4">
            <w:rPr>
              <w:rStyle w:val="SayfaNumaras"/>
              <w:rFonts w:ascii="Times New Roman" w:hAnsi="Times New Roman" w:cs="Times New Roman"/>
              <w:b/>
              <w:sz w:val="20"/>
              <w:szCs w:val="20"/>
            </w:rPr>
            <w:instrText xml:space="preserve"> PAGE </w:instrText>
          </w:r>
          <w:r w:rsidRPr="005C7EE4">
            <w:rPr>
              <w:rStyle w:val="SayfaNumaras"/>
              <w:rFonts w:ascii="Times New Roman" w:hAnsi="Times New Roman" w:cs="Times New Roman"/>
              <w:b/>
              <w:sz w:val="20"/>
              <w:szCs w:val="20"/>
            </w:rPr>
            <w:fldChar w:fldCharType="separate"/>
          </w:r>
          <w:r w:rsidR="007C220C">
            <w:rPr>
              <w:rStyle w:val="SayfaNumaras"/>
              <w:rFonts w:ascii="Times New Roman" w:hAnsi="Times New Roman" w:cs="Times New Roman"/>
              <w:b/>
              <w:noProof/>
              <w:sz w:val="20"/>
              <w:szCs w:val="20"/>
            </w:rPr>
            <w:t>1</w:t>
          </w:r>
          <w:r w:rsidRPr="005C7EE4">
            <w:rPr>
              <w:rStyle w:val="SayfaNumaras"/>
              <w:rFonts w:ascii="Times New Roman" w:hAnsi="Times New Roman" w:cs="Times New Roman"/>
              <w:b/>
              <w:sz w:val="20"/>
              <w:szCs w:val="20"/>
            </w:rPr>
            <w:fldChar w:fldCharType="end"/>
          </w:r>
        </w:p>
      </w:tc>
    </w:tr>
  </w:tbl>
  <w:p w:rsidR="004308DE" w:rsidRDefault="004308DE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225C1"/>
    <w:rsid w:val="00006A76"/>
    <w:rsid w:val="000225C1"/>
    <w:rsid w:val="001506E6"/>
    <w:rsid w:val="0016238C"/>
    <w:rsid w:val="001E4D2C"/>
    <w:rsid w:val="00286EE8"/>
    <w:rsid w:val="002A4082"/>
    <w:rsid w:val="003F1118"/>
    <w:rsid w:val="004308DE"/>
    <w:rsid w:val="00524623"/>
    <w:rsid w:val="00533473"/>
    <w:rsid w:val="005C7EE4"/>
    <w:rsid w:val="005D1EEB"/>
    <w:rsid w:val="005F05A5"/>
    <w:rsid w:val="00624669"/>
    <w:rsid w:val="00635011"/>
    <w:rsid w:val="00651DDD"/>
    <w:rsid w:val="006C0B08"/>
    <w:rsid w:val="006F5EF1"/>
    <w:rsid w:val="00714F47"/>
    <w:rsid w:val="007C220C"/>
    <w:rsid w:val="007D2CF9"/>
    <w:rsid w:val="009D1D15"/>
    <w:rsid w:val="00A07C68"/>
    <w:rsid w:val="00B20C33"/>
    <w:rsid w:val="00BD0246"/>
    <w:rsid w:val="00C359AF"/>
    <w:rsid w:val="00CB70B2"/>
    <w:rsid w:val="00D06518"/>
    <w:rsid w:val="00E21B88"/>
    <w:rsid w:val="00E37C17"/>
    <w:rsid w:val="00E805F5"/>
    <w:rsid w:val="00EE74BE"/>
    <w:rsid w:val="00FF30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6EE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225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nhideWhenUsed/>
    <w:rsid w:val="005246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524623"/>
  </w:style>
  <w:style w:type="paragraph" w:styleId="Altbilgi">
    <w:name w:val="footer"/>
    <w:basedOn w:val="Normal"/>
    <w:link w:val="AltbilgiChar"/>
    <w:uiPriority w:val="99"/>
    <w:unhideWhenUsed/>
    <w:rsid w:val="005246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24623"/>
  </w:style>
  <w:style w:type="character" w:styleId="SayfaNumaras">
    <w:name w:val="page number"/>
    <w:basedOn w:val="VarsaylanParagrafYazTipi"/>
    <w:rsid w:val="004308DE"/>
  </w:style>
  <w:style w:type="paragraph" w:styleId="BalonMetni">
    <w:name w:val="Balloon Text"/>
    <w:basedOn w:val="Normal"/>
    <w:link w:val="BalonMetniChar"/>
    <w:uiPriority w:val="99"/>
    <w:semiHidden/>
    <w:unhideWhenUsed/>
    <w:rsid w:val="00430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308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2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kmnkalite02</cp:lastModifiedBy>
  <cp:revision>6</cp:revision>
  <cp:lastPrinted>2021-06-03T10:44:00Z</cp:lastPrinted>
  <dcterms:created xsi:type="dcterms:W3CDTF">2019-12-11T12:47:00Z</dcterms:created>
  <dcterms:modified xsi:type="dcterms:W3CDTF">2025-03-11T06:34:00Z</dcterms:modified>
</cp:coreProperties>
</file>