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TabloKlavuzu"/>
        <w:tblW w:w="10740" w:type="dxa"/>
        <w:tblInd w:w="108" w:type="dxa"/>
        <w:tblLook w:val="04A0"/>
      </w:tblPr>
      <w:tblGrid>
        <w:gridCol w:w="567"/>
        <w:gridCol w:w="6482"/>
        <w:gridCol w:w="925"/>
        <w:gridCol w:w="1017"/>
        <w:gridCol w:w="1749"/>
      </w:tblGrid>
      <w:tr w:rsidR="00B55CFE" w:rsidTr="00B55CFE">
        <w:trPr>
          <w:trHeight w:val="345"/>
        </w:trPr>
        <w:tc>
          <w:tcPr>
            <w:tcW w:w="567" w:type="dxa"/>
            <w:shd w:val="clear" w:color="auto" w:fill="A6A6A6" w:themeFill="background1" w:themeFillShade="A6"/>
          </w:tcPr>
          <w:p w:rsidR="00B55CFE" w:rsidRPr="00EA6C4A" w:rsidRDefault="00B55CFE" w:rsidP="00E01401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6482" w:type="dxa"/>
            <w:shd w:val="clear" w:color="auto" w:fill="A6A6A6" w:themeFill="background1" w:themeFillShade="A6"/>
            <w:vAlign w:val="center"/>
          </w:tcPr>
          <w:p w:rsidR="00B55CFE" w:rsidRPr="00EA6C4A" w:rsidRDefault="00B55CFE" w:rsidP="00E01401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A6C4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KRİTERLER</w:t>
            </w:r>
          </w:p>
        </w:tc>
        <w:tc>
          <w:tcPr>
            <w:tcW w:w="925" w:type="dxa"/>
            <w:shd w:val="clear" w:color="auto" w:fill="A6A6A6" w:themeFill="background1" w:themeFillShade="A6"/>
          </w:tcPr>
          <w:p w:rsidR="00B55CFE" w:rsidRPr="00EA6C4A" w:rsidRDefault="00B55CFE" w:rsidP="00E01401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A6C4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EVET</w:t>
            </w:r>
          </w:p>
        </w:tc>
        <w:tc>
          <w:tcPr>
            <w:tcW w:w="1017" w:type="dxa"/>
            <w:shd w:val="clear" w:color="auto" w:fill="A6A6A6" w:themeFill="background1" w:themeFillShade="A6"/>
          </w:tcPr>
          <w:p w:rsidR="00B55CFE" w:rsidRPr="00EA6C4A" w:rsidRDefault="00B55CFE" w:rsidP="00E01401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A6C4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HAYIR</w:t>
            </w:r>
          </w:p>
        </w:tc>
        <w:tc>
          <w:tcPr>
            <w:tcW w:w="1749" w:type="dxa"/>
            <w:shd w:val="clear" w:color="auto" w:fill="A6A6A6" w:themeFill="background1" w:themeFillShade="A6"/>
          </w:tcPr>
          <w:p w:rsidR="00B55CFE" w:rsidRPr="00EA6C4A" w:rsidRDefault="00B55CFE" w:rsidP="00E01401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A6C4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AÇIKLAMA</w:t>
            </w:r>
          </w:p>
        </w:tc>
      </w:tr>
      <w:tr w:rsidR="00B55CFE" w:rsidTr="00B55CFE">
        <w:trPr>
          <w:trHeight w:val="65"/>
        </w:trPr>
        <w:tc>
          <w:tcPr>
            <w:tcW w:w="567" w:type="dxa"/>
            <w:vAlign w:val="center"/>
          </w:tcPr>
          <w:p w:rsidR="00B55CFE" w:rsidRDefault="00B55CFE" w:rsidP="00B55C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482" w:type="dxa"/>
            <w:vAlign w:val="center"/>
          </w:tcPr>
          <w:p w:rsidR="00B55CFE" w:rsidRDefault="00B55CFE" w:rsidP="00F85C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Gerekli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Periyodik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Bakım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için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doğru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zamanda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spellStart"/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ayda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bir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)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yapıldı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mı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?</w:t>
            </w:r>
          </w:p>
        </w:tc>
        <w:tc>
          <w:tcPr>
            <w:tcW w:w="925" w:type="dxa"/>
          </w:tcPr>
          <w:p w:rsidR="00B55CFE" w:rsidRDefault="00B55CFE" w:rsidP="00673B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7" w:type="dxa"/>
          </w:tcPr>
          <w:p w:rsidR="00B55CFE" w:rsidRDefault="00B55CFE" w:rsidP="00673B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49" w:type="dxa"/>
          </w:tcPr>
          <w:p w:rsidR="00B55CFE" w:rsidRDefault="00B55CFE" w:rsidP="00673B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55CFE" w:rsidTr="00B55CFE">
        <w:trPr>
          <w:trHeight w:val="59"/>
        </w:trPr>
        <w:tc>
          <w:tcPr>
            <w:tcW w:w="567" w:type="dxa"/>
            <w:vAlign w:val="center"/>
          </w:tcPr>
          <w:p w:rsidR="00B55CFE" w:rsidRDefault="00B55CFE" w:rsidP="00B55C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482" w:type="dxa"/>
            <w:vAlign w:val="center"/>
          </w:tcPr>
          <w:p w:rsidR="00B55CFE" w:rsidRDefault="00B55CFE" w:rsidP="00F85C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Bildirilen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arızalara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belirtilen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sürede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müdahale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ediliyor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mu?</w:t>
            </w:r>
          </w:p>
        </w:tc>
        <w:tc>
          <w:tcPr>
            <w:tcW w:w="925" w:type="dxa"/>
          </w:tcPr>
          <w:p w:rsidR="00B55CFE" w:rsidRDefault="00B55CFE" w:rsidP="00673B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7" w:type="dxa"/>
          </w:tcPr>
          <w:p w:rsidR="00B55CFE" w:rsidRDefault="00B55CFE" w:rsidP="00673B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49" w:type="dxa"/>
          </w:tcPr>
          <w:p w:rsidR="00B55CFE" w:rsidRDefault="00B55CFE" w:rsidP="00673B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55CFE" w:rsidTr="00B55CFE">
        <w:trPr>
          <w:trHeight w:val="58"/>
        </w:trPr>
        <w:tc>
          <w:tcPr>
            <w:tcW w:w="567" w:type="dxa"/>
            <w:vAlign w:val="center"/>
          </w:tcPr>
          <w:p w:rsidR="00B55CFE" w:rsidRDefault="00B55CFE" w:rsidP="00B55C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482" w:type="dxa"/>
            <w:vAlign w:val="center"/>
          </w:tcPr>
          <w:p w:rsidR="00B55CFE" w:rsidRDefault="006D1BAA" w:rsidP="00F85C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Cihazlar</w:t>
            </w:r>
            <w:proofErr w:type="spellEnd"/>
            <w:r w:rsidR="00B55CF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B55CFE">
              <w:rPr>
                <w:rFonts w:ascii="Times New Roman" w:hAnsi="Times New Roman" w:cs="Times New Roman"/>
                <w:sz w:val="24"/>
                <w:szCs w:val="24"/>
              </w:rPr>
              <w:t>onarıldıktan</w:t>
            </w:r>
            <w:proofErr w:type="spellEnd"/>
            <w:r w:rsidR="00B55CF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B55CFE">
              <w:rPr>
                <w:rFonts w:ascii="Times New Roman" w:hAnsi="Times New Roman" w:cs="Times New Roman"/>
                <w:sz w:val="24"/>
                <w:szCs w:val="24"/>
              </w:rPr>
              <w:t>sonra</w:t>
            </w:r>
            <w:proofErr w:type="spellEnd"/>
            <w:r w:rsidR="00B55CF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B55CFE">
              <w:rPr>
                <w:rFonts w:ascii="Times New Roman" w:hAnsi="Times New Roman" w:cs="Times New Roman"/>
                <w:sz w:val="24"/>
                <w:szCs w:val="24"/>
              </w:rPr>
              <w:t>doğru</w:t>
            </w:r>
            <w:proofErr w:type="spellEnd"/>
            <w:r w:rsidR="00B55CF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B55CFE">
              <w:rPr>
                <w:rFonts w:ascii="Times New Roman" w:hAnsi="Times New Roman" w:cs="Times New Roman"/>
                <w:sz w:val="24"/>
                <w:szCs w:val="24"/>
              </w:rPr>
              <w:t>çalış</w:t>
            </w:r>
            <w:r w:rsidR="00BE2F4E">
              <w:rPr>
                <w:rFonts w:ascii="Times New Roman" w:hAnsi="Times New Roman" w:cs="Times New Roman"/>
                <w:sz w:val="24"/>
                <w:szCs w:val="24"/>
              </w:rPr>
              <w:t>tığını</w:t>
            </w:r>
            <w:proofErr w:type="spellEnd"/>
            <w:r w:rsidR="00BE2F4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BE2F4E">
              <w:rPr>
                <w:rFonts w:ascii="Times New Roman" w:hAnsi="Times New Roman" w:cs="Times New Roman"/>
                <w:sz w:val="24"/>
                <w:szCs w:val="24"/>
              </w:rPr>
              <w:t>gösterir</w:t>
            </w:r>
            <w:proofErr w:type="spellEnd"/>
            <w:r w:rsidR="00BE2F4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BE2F4E">
              <w:rPr>
                <w:rFonts w:ascii="Times New Roman" w:hAnsi="Times New Roman" w:cs="Times New Roman"/>
                <w:sz w:val="24"/>
                <w:szCs w:val="24"/>
              </w:rPr>
              <w:t>şekilde</w:t>
            </w:r>
            <w:proofErr w:type="spellEnd"/>
            <w:r w:rsidR="00BE2F4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BE2F4E">
              <w:rPr>
                <w:rFonts w:ascii="Times New Roman" w:hAnsi="Times New Roman" w:cs="Times New Roman"/>
                <w:sz w:val="24"/>
                <w:szCs w:val="24"/>
              </w:rPr>
              <w:t>kalite</w:t>
            </w:r>
            <w:proofErr w:type="spellEnd"/>
            <w:r w:rsidR="00BE2F4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BE2F4E">
              <w:rPr>
                <w:rFonts w:ascii="Times New Roman" w:hAnsi="Times New Roman" w:cs="Times New Roman"/>
                <w:sz w:val="24"/>
                <w:szCs w:val="24"/>
              </w:rPr>
              <w:t>k</w:t>
            </w:r>
            <w:r w:rsidR="00B55CFE">
              <w:rPr>
                <w:rFonts w:ascii="Times New Roman" w:hAnsi="Times New Roman" w:cs="Times New Roman"/>
                <w:sz w:val="24"/>
                <w:szCs w:val="24"/>
              </w:rPr>
              <w:t>ontrol</w:t>
            </w:r>
            <w:proofErr w:type="spellEnd"/>
            <w:r w:rsidR="00B55CF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B55CFE">
              <w:rPr>
                <w:rFonts w:ascii="Times New Roman" w:hAnsi="Times New Roman" w:cs="Times New Roman"/>
                <w:sz w:val="24"/>
                <w:szCs w:val="24"/>
              </w:rPr>
              <w:t>testleri</w:t>
            </w:r>
            <w:proofErr w:type="spellEnd"/>
            <w:r w:rsidR="00B55CF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B55CFE">
              <w:rPr>
                <w:rFonts w:ascii="Times New Roman" w:hAnsi="Times New Roman" w:cs="Times New Roman"/>
                <w:sz w:val="24"/>
                <w:szCs w:val="24"/>
              </w:rPr>
              <w:t>yapılıyor</w:t>
            </w:r>
            <w:proofErr w:type="spellEnd"/>
            <w:r w:rsidR="00B55CFE">
              <w:rPr>
                <w:rFonts w:ascii="Times New Roman" w:hAnsi="Times New Roman" w:cs="Times New Roman"/>
                <w:sz w:val="24"/>
                <w:szCs w:val="24"/>
              </w:rPr>
              <w:t xml:space="preserve"> mu?</w:t>
            </w:r>
          </w:p>
        </w:tc>
        <w:tc>
          <w:tcPr>
            <w:tcW w:w="925" w:type="dxa"/>
          </w:tcPr>
          <w:p w:rsidR="00B55CFE" w:rsidRDefault="00B55CFE" w:rsidP="00673B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7" w:type="dxa"/>
          </w:tcPr>
          <w:p w:rsidR="00B55CFE" w:rsidRDefault="00B55CFE" w:rsidP="00673B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49" w:type="dxa"/>
          </w:tcPr>
          <w:p w:rsidR="00B55CFE" w:rsidRDefault="00B55CFE" w:rsidP="00673B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55CFE" w:rsidTr="00B55CFE">
        <w:trPr>
          <w:trHeight w:val="308"/>
        </w:trPr>
        <w:tc>
          <w:tcPr>
            <w:tcW w:w="567" w:type="dxa"/>
            <w:vAlign w:val="center"/>
          </w:tcPr>
          <w:p w:rsidR="00B55CFE" w:rsidRDefault="00B55CFE" w:rsidP="00B55C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482" w:type="dxa"/>
            <w:vAlign w:val="center"/>
          </w:tcPr>
          <w:p w:rsidR="00B55CFE" w:rsidRDefault="00B55CFE" w:rsidP="00F85C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Teknik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servis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hizmetleri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sonunda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her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türlü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bakım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onarım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faaliyetleri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arıza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bakım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onarım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formuna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kaydediliyor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mu?</w:t>
            </w:r>
          </w:p>
        </w:tc>
        <w:tc>
          <w:tcPr>
            <w:tcW w:w="925" w:type="dxa"/>
          </w:tcPr>
          <w:p w:rsidR="00B55CFE" w:rsidRDefault="00B55CFE" w:rsidP="00673B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7" w:type="dxa"/>
          </w:tcPr>
          <w:p w:rsidR="00B55CFE" w:rsidRDefault="00B55CFE" w:rsidP="00673B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49" w:type="dxa"/>
          </w:tcPr>
          <w:p w:rsidR="00B55CFE" w:rsidRDefault="00B55CFE" w:rsidP="00673B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55CFE" w:rsidTr="00827628">
        <w:trPr>
          <w:trHeight w:val="284"/>
        </w:trPr>
        <w:tc>
          <w:tcPr>
            <w:tcW w:w="10740" w:type="dxa"/>
            <w:gridSpan w:val="5"/>
          </w:tcPr>
          <w:p w:rsidR="00B55CFE" w:rsidRDefault="00B55CFE" w:rsidP="00F85CF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6440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NOT:</w:t>
            </w:r>
          </w:p>
          <w:p w:rsidR="00B55CFE" w:rsidRDefault="00B55CFE" w:rsidP="00F85CF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CE0B1D" w:rsidRDefault="00CE0B1D" w:rsidP="00F85CF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CE0B1D" w:rsidRDefault="00CE0B1D" w:rsidP="00F85CF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CE0B1D" w:rsidRDefault="00CE0B1D" w:rsidP="00F85CF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CE0B1D" w:rsidRDefault="00CE0B1D" w:rsidP="00F85CF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B55CFE" w:rsidRDefault="00B55CFE" w:rsidP="00F85CF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B55CFE" w:rsidRDefault="00B55CFE" w:rsidP="00F85CF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B55CFE" w:rsidRPr="00F64402" w:rsidRDefault="00B55CFE" w:rsidP="00F85CF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B55CFE" w:rsidRDefault="00B55CFE" w:rsidP="00673B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55CFE" w:rsidTr="00BC42BC">
        <w:trPr>
          <w:trHeight w:val="284"/>
        </w:trPr>
        <w:tc>
          <w:tcPr>
            <w:tcW w:w="10740" w:type="dxa"/>
            <w:gridSpan w:val="5"/>
          </w:tcPr>
          <w:p w:rsidR="00B55CFE" w:rsidRDefault="00B55CFE" w:rsidP="00F85C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KONTROL EDEN:</w:t>
            </w:r>
          </w:p>
          <w:p w:rsidR="00B55CFE" w:rsidRDefault="00B55CFE" w:rsidP="00F85CF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55CFE" w:rsidRDefault="00B55CFE" w:rsidP="00F85C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İMZA:</w:t>
            </w:r>
          </w:p>
          <w:p w:rsidR="00B55CFE" w:rsidRDefault="00B55CFE" w:rsidP="00F85CF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55CFE" w:rsidRDefault="00B55CFE" w:rsidP="00F85C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TARİH:</w:t>
            </w:r>
          </w:p>
          <w:p w:rsidR="00B55CFE" w:rsidRDefault="00B55CFE" w:rsidP="00673B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55CFE" w:rsidRDefault="00B55CFE" w:rsidP="00673B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67705C" w:rsidRDefault="00B55CFE" w:rsidP="00673BE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*Arıza/Bakım Bildirimi otomasyon sistemi veya form doldurularak teknik servise bildirim yapılacaktır.</w:t>
      </w:r>
    </w:p>
    <w:p w:rsidR="00F64402" w:rsidRDefault="00F64402" w:rsidP="00673BEB">
      <w:pPr>
        <w:rPr>
          <w:rFonts w:ascii="Times New Roman" w:hAnsi="Times New Roman" w:cs="Times New Roman"/>
          <w:sz w:val="24"/>
          <w:szCs w:val="24"/>
        </w:rPr>
      </w:pPr>
    </w:p>
    <w:p w:rsidR="00B55CFE" w:rsidRDefault="00B55CFE" w:rsidP="00673BEB">
      <w:pPr>
        <w:rPr>
          <w:rFonts w:ascii="Times New Roman" w:hAnsi="Times New Roman" w:cs="Times New Roman"/>
          <w:sz w:val="24"/>
          <w:szCs w:val="24"/>
        </w:rPr>
      </w:pPr>
    </w:p>
    <w:p w:rsidR="00B55CFE" w:rsidRDefault="00B55CFE" w:rsidP="00673BEB">
      <w:pPr>
        <w:rPr>
          <w:rFonts w:ascii="Times New Roman" w:hAnsi="Times New Roman" w:cs="Times New Roman"/>
          <w:sz w:val="24"/>
          <w:szCs w:val="24"/>
        </w:rPr>
      </w:pPr>
    </w:p>
    <w:p w:rsidR="00B55CFE" w:rsidRDefault="00B55CFE" w:rsidP="00673BEB">
      <w:pPr>
        <w:rPr>
          <w:rFonts w:ascii="Times New Roman" w:hAnsi="Times New Roman" w:cs="Times New Roman"/>
          <w:sz w:val="24"/>
          <w:szCs w:val="24"/>
        </w:rPr>
      </w:pPr>
    </w:p>
    <w:p w:rsidR="00B55CFE" w:rsidRDefault="00B55CFE" w:rsidP="00673BEB">
      <w:pPr>
        <w:rPr>
          <w:rFonts w:ascii="Times New Roman" w:hAnsi="Times New Roman" w:cs="Times New Roman"/>
          <w:sz w:val="24"/>
          <w:szCs w:val="24"/>
        </w:rPr>
      </w:pPr>
    </w:p>
    <w:p w:rsidR="00B55CFE" w:rsidRDefault="00B55CFE" w:rsidP="00673BEB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TabloKlavuzu"/>
        <w:tblW w:w="0" w:type="auto"/>
        <w:tblLook w:val="04A0"/>
      </w:tblPr>
      <w:tblGrid>
        <w:gridCol w:w="3590"/>
        <w:gridCol w:w="3591"/>
        <w:gridCol w:w="3591"/>
      </w:tblGrid>
      <w:tr w:rsidR="00F64402" w:rsidTr="00A028C2">
        <w:tc>
          <w:tcPr>
            <w:tcW w:w="3590" w:type="dxa"/>
          </w:tcPr>
          <w:p w:rsidR="00F64402" w:rsidRDefault="00F64402" w:rsidP="00A028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HAZIRLAYAN</w:t>
            </w:r>
          </w:p>
        </w:tc>
        <w:tc>
          <w:tcPr>
            <w:tcW w:w="3591" w:type="dxa"/>
          </w:tcPr>
          <w:p w:rsidR="00F64402" w:rsidRDefault="00F64402" w:rsidP="00A028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KONTROL EDEN</w:t>
            </w:r>
          </w:p>
        </w:tc>
        <w:tc>
          <w:tcPr>
            <w:tcW w:w="3591" w:type="dxa"/>
          </w:tcPr>
          <w:p w:rsidR="00F64402" w:rsidRDefault="00F64402" w:rsidP="00A028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ONAYLAYAN</w:t>
            </w:r>
          </w:p>
        </w:tc>
      </w:tr>
      <w:tr w:rsidR="00F64402" w:rsidTr="00A028C2">
        <w:tc>
          <w:tcPr>
            <w:tcW w:w="3590" w:type="dxa"/>
          </w:tcPr>
          <w:p w:rsidR="00F64402" w:rsidRDefault="00F64402" w:rsidP="00A028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Satın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Alma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Birimi</w:t>
            </w:r>
            <w:proofErr w:type="spellEnd"/>
          </w:p>
        </w:tc>
        <w:tc>
          <w:tcPr>
            <w:tcW w:w="3591" w:type="dxa"/>
          </w:tcPr>
          <w:p w:rsidR="00F64402" w:rsidRDefault="00F64402" w:rsidP="00A028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Kalite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Yönetim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Direktörü</w:t>
            </w:r>
            <w:proofErr w:type="spellEnd"/>
          </w:p>
        </w:tc>
        <w:tc>
          <w:tcPr>
            <w:tcW w:w="3591" w:type="dxa"/>
          </w:tcPr>
          <w:p w:rsidR="00F64402" w:rsidRDefault="00F64402" w:rsidP="00A028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Başhekim</w:t>
            </w:r>
            <w:proofErr w:type="spellEnd"/>
          </w:p>
        </w:tc>
      </w:tr>
    </w:tbl>
    <w:p w:rsidR="005924BD" w:rsidRPr="009F2226" w:rsidRDefault="005924BD" w:rsidP="005924BD">
      <w:pPr>
        <w:rPr>
          <w:rFonts w:ascii="Times New Roman" w:hAnsi="Times New Roman" w:cs="Times New Roman"/>
          <w:sz w:val="24"/>
          <w:szCs w:val="24"/>
        </w:rPr>
      </w:pPr>
    </w:p>
    <w:sectPr w:rsidR="005924BD" w:rsidRPr="009F2226" w:rsidSect="005924BD">
      <w:headerReference w:type="default" r:id="rId6"/>
      <w:pgSz w:w="11906" w:h="16838"/>
      <w:pgMar w:top="1417" w:right="707" w:bottom="709" w:left="567" w:header="284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008F9" w:rsidRDefault="00F008F9" w:rsidP="00673BEB">
      <w:pPr>
        <w:spacing w:after="0" w:line="240" w:lineRule="auto"/>
      </w:pPr>
      <w:r>
        <w:separator/>
      </w:r>
    </w:p>
  </w:endnote>
  <w:endnote w:type="continuationSeparator" w:id="0">
    <w:p w:rsidR="00F008F9" w:rsidRDefault="00F008F9" w:rsidP="00673B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008F9" w:rsidRDefault="00F008F9" w:rsidP="00673BEB">
      <w:pPr>
        <w:spacing w:after="0" w:line="240" w:lineRule="auto"/>
      </w:pPr>
      <w:r>
        <w:separator/>
      </w:r>
    </w:p>
  </w:footnote>
  <w:footnote w:type="continuationSeparator" w:id="0">
    <w:p w:rsidR="00F008F9" w:rsidRDefault="00F008F9" w:rsidP="00673BE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Style w:val="TabloKlavuzu"/>
      <w:tblW w:w="4903" w:type="pct"/>
      <w:tblInd w:w="108" w:type="dxa"/>
      <w:tblLook w:val="04A0"/>
    </w:tblPr>
    <w:tblGrid>
      <w:gridCol w:w="1838"/>
      <w:gridCol w:w="1121"/>
      <w:gridCol w:w="1157"/>
      <w:gridCol w:w="1099"/>
      <w:gridCol w:w="1155"/>
      <w:gridCol w:w="1099"/>
      <w:gridCol w:w="1131"/>
      <w:gridCol w:w="486"/>
      <w:gridCol w:w="1232"/>
      <w:gridCol w:w="320"/>
    </w:tblGrid>
    <w:tr w:rsidR="0067705C" w:rsidTr="000E45CE">
      <w:tc>
        <w:tcPr>
          <w:tcW w:w="867" w:type="pct"/>
          <w:vMerge w:val="restart"/>
        </w:tcPr>
        <w:p w:rsidR="0067705C" w:rsidRDefault="0067705C" w:rsidP="000E45CE">
          <w:pPr>
            <w:pStyle w:val="stbilgi"/>
          </w:pPr>
          <w:r w:rsidRPr="00B71E52">
            <w:rPr>
              <w:noProof/>
              <w:lang w:eastAsia="tr-TR"/>
            </w:rPr>
            <w:drawing>
              <wp:inline distT="0" distB="0" distL="0" distR="0">
                <wp:extent cx="975817" cy="628769"/>
                <wp:effectExtent l="19050" t="0" r="0" b="0"/>
                <wp:docPr id="1" name="Resim 1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39874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975632" cy="628650"/>
                        </a:xfrm>
                        <a:prstGeom prst="rect">
                          <a:avLst/>
                        </a:prstGeom>
                        <a:noFill/>
                        <a:ln w="1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4133" w:type="pct"/>
          <w:gridSpan w:val="9"/>
          <w:vAlign w:val="center"/>
        </w:tcPr>
        <w:p w:rsidR="0067705C" w:rsidRPr="00C30D5F" w:rsidRDefault="002F4CD9" w:rsidP="000E45CE">
          <w:pPr>
            <w:pStyle w:val="stbilgi"/>
            <w:jc w:val="center"/>
            <w:rPr>
              <w:rFonts w:ascii="Times New Roman" w:hAnsi="Times New Roman" w:cs="Times New Roman"/>
              <w:b/>
              <w:sz w:val="24"/>
              <w:szCs w:val="24"/>
            </w:rPr>
          </w:pPr>
          <w:r>
            <w:rPr>
              <w:rFonts w:ascii="Times New Roman" w:hAnsi="Times New Roman" w:cs="Times New Roman"/>
              <w:b/>
              <w:sz w:val="24"/>
              <w:szCs w:val="24"/>
            </w:rPr>
            <w:t>…..</w:t>
          </w:r>
          <w:r w:rsidR="0067705C" w:rsidRPr="00C30D5F">
            <w:rPr>
              <w:rFonts w:ascii="Times New Roman" w:hAnsi="Times New Roman" w:cs="Times New Roman"/>
              <w:b/>
              <w:sz w:val="24"/>
              <w:szCs w:val="24"/>
            </w:rPr>
            <w:t xml:space="preserve"> DEVLET HASTANESİ</w:t>
          </w:r>
        </w:p>
      </w:tc>
    </w:tr>
    <w:tr w:rsidR="0067705C" w:rsidTr="000E45CE">
      <w:tc>
        <w:tcPr>
          <w:tcW w:w="867" w:type="pct"/>
          <w:vMerge/>
        </w:tcPr>
        <w:p w:rsidR="0067705C" w:rsidRDefault="0067705C" w:rsidP="000E45CE">
          <w:pPr>
            <w:pStyle w:val="stbilgi"/>
          </w:pPr>
        </w:p>
      </w:tc>
      <w:tc>
        <w:tcPr>
          <w:tcW w:w="4133" w:type="pct"/>
          <w:gridSpan w:val="9"/>
          <w:vAlign w:val="center"/>
        </w:tcPr>
        <w:p w:rsidR="0067705C" w:rsidRPr="00C30D5F" w:rsidRDefault="00B55CFE" w:rsidP="008B1833">
          <w:pPr>
            <w:pStyle w:val="stbilgi"/>
            <w:ind w:left="-113" w:right="-96"/>
            <w:jc w:val="center"/>
            <w:rPr>
              <w:rFonts w:ascii="Times New Roman" w:hAnsi="Times New Roman" w:cs="Times New Roman"/>
              <w:b/>
              <w:sz w:val="24"/>
              <w:szCs w:val="24"/>
            </w:rPr>
          </w:pPr>
          <w:r>
            <w:rPr>
              <w:rFonts w:ascii="Times New Roman" w:hAnsi="Times New Roman" w:cs="Times New Roman"/>
              <w:b/>
              <w:sz w:val="24"/>
              <w:szCs w:val="24"/>
            </w:rPr>
            <w:t>ASANSÖR PERİYODİK BAKIM KONTROL FORMU</w:t>
          </w:r>
        </w:p>
      </w:tc>
    </w:tr>
    <w:tr w:rsidR="0067705C" w:rsidTr="000E45CE">
      <w:tc>
        <w:tcPr>
          <w:tcW w:w="867" w:type="pct"/>
        </w:tcPr>
        <w:p w:rsidR="0067705C" w:rsidRPr="00B71E52" w:rsidRDefault="0067705C" w:rsidP="000E45CE">
          <w:pPr>
            <w:pStyle w:val="stbilgi"/>
            <w:jc w:val="center"/>
            <w:rPr>
              <w:rFonts w:ascii="Times New Roman" w:hAnsi="Times New Roman" w:cs="Times New Roman"/>
              <w:b/>
              <w:sz w:val="18"/>
              <w:szCs w:val="18"/>
            </w:rPr>
          </w:pPr>
          <w:r>
            <w:rPr>
              <w:rFonts w:ascii="Times New Roman" w:hAnsi="Times New Roman" w:cs="Times New Roman"/>
              <w:b/>
              <w:sz w:val="18"/>
              <w:szCs w:val="18"/>
            </w:rPr>
            <w:t xml:space="preserve">DOKÜMAN </w:t>
          </w:r>
          <w:r w:rsidRPr="00B71E52">
            <w:rPr>
              <w:rFonts w:ascii="Times New Roman" w:hAnsi="Times New Roman" w:cs="Times New Roman"/>
              <w:b/>
              <w:sz w:val="18"/>
              <w:szCs w:val="18"/>
            </w:rPr>
            <w:t>KODU</w:t>
          </w:r>
        </w:p>
      </w:tc>
      <w:tc>
        <w:tcPr>
          <w:tcW w:w="530" w:type="pct"/>
        </w:tcPr>
        <w:p w:rsidR="0067705C" w:rsidRPr="00B71E52" w:rsidRDefault="0067705C" w:rsidP="002F4CD9">
          <w:pPr>
            <w:pStyle w:val="stbilgi"/>
            <w:jc w:val="center"/>
            <w:rPr>
              <w:rFonts w:ascii="Times New Roman" w:hAnsi="Times New Roman" w:cs="Times New Roman"/>
              <w:b/>
              <w:sz w:val="18"/>
              <w:szCs w:val="18"/>
            </w:rPr>
          </w:pPr>
          <w:r>
            <w:rPr>
              <w:rFonts w:ascii="Times New Roman" w:hAnsi="Times New Roman" w:cs="Times New Roman"/>
              <w:b/>
              <w:sz w:val="18"/>
              <w:szCs w:val="18"/>
            </w:rPr>
            <w:t>DK.FR</w:t>
          </w:r>
          <w:r w:rsidR="002F4CD9">
            <w:rPr>
              <w:rFonts w:ascii="Times New Roman" w:hAnsi="Times New Roman" w:cs="Times New Roman"/>
              <w:b/>
              <w:sz w:val="18"/>
              <w:szCs w:val="18"/>
            </w:rPr>
            <w:t>…..</w:t>
          </w:r>
        </w:p>
      </w:tc>
      <w:tc>
        <w:tcPr>
          <w:tcW w:w="547" w:type="pct"/>
        </w:tcPr>
        <w:p w:rsidR="0067705C" w:rsidRPr="00B71E52" w:rsidRDefault="0067705C" w:rsidP="000E45CE">
          <w:pPr>
            <w:pStyle w:val="stbilgi"/>
            <w:jc w:val="center"/>
            <w:rPr>
              <w:rFonts w:ascii="Times New Roman" w:hAnsi="Times New Roman" w:cs="Times New Roman"/>
              <w:b/>
              <w:sz w:val="18"/>
              <w:szCs w:val="18"/>
            </w:rPr>
          </w:pPr>
          <w:r w:rsidRPr="00B71E52">
            <w:rPr>
              <w:rFonts w:ascii="Times New Roman" w:hAnsi="Times New Roman" w:cs="Times New Roman"/>
              <w:b/>
              <w:sz w:val="18"/>
              <w:szCs w:val="18"/>
            </w:rPr>
            <w:t>YAY.TRH</w:t>
          </w:r>
        </w:p>
      </w:tc>
      <w:tc>
        <w:tcPr>
          <w:tcW w:w="520" w:type="pct"/>
        </w:tcPr>
        <w:p w:rsidR="0067705C" w:rsidRPr="00B71E52" w:rsidRDefault="002F4CD9" w:rsidP="000E45CE">
          <w:pPr>
            <w:pStyle w:val="stbilgi"/>
            <w:jc w:val="center"/>
            <w:rPr>
              <w:rFonts w:ascii="Times New Roman" w:hAnsi="Times New Roman" w:cs="Times New Roman"/>
              <w:b/>
              <w:sz w:val="18"/>
              <w:szCs w:val="18"/>
            </w:rPr>
          </w:pPr>
          <w:r>
            <w:rPr>
              <w:rFonts w:ascii="Times New Roman" w:hAnsi="Times New Roman" w:cs="Times New Roman"/>
              <w:b/>
              <w:sz w:val="18"/>
              <w:szCs w:val="18"/>
            </w:rPr>
            <w:t>…..</w:t>
          </w:r>
        </w:p>
      </w:tc>
      <w:tc>
        <w:tcPr>
          <w:tcW w:w="546" w:type="pct"/>
        </w:tcPr>
        <w:p w:rsidR="0067705C" w:rsidRPr="00B71E52" w:rsidRDefault="0067705C" w:rsidP="000E45CE">
          <w:pPr>
            <w:pStyle w:val="stbilgi"/>
            <w:jc w:val="center"/>
            <w:rPr>
              <w:rFonts w:ascii="Times New Roman" w:hAnsi="Times New Roman" w:cs="Times New Roman"/>
              <w:b/>
              <w:sz w:val="18"/>
              <w:szCs w:val="18"/>
            </w:rPr>
          </w:pPr>
          <w:r w:rsidRPr="00B71E52">
            <w:rPr>
              <w:rFonts w:ascii="Times New Roman" w:hAnsi="Times New Roman" w:cs="Times New Roman"/>
              <w:b/>
              <w:sz w:val="18"/>
              <w:szCs w:val="18"/>
            </w:rPr>
            <w:t>REV.TRH.</w:t>
          </w:r>
        </w:p>
      </w:tc>
      <w:tc>
        <w:tcPr>
          <w:tcW w:w="520" w:type="pct"/>
        </w:tcPr>
        <w:p w:rsidR="0067705C" w:rsidRPr="00B71E52" w:rsidRDefault="002F4CD9" w:rsidP="000E45CE">
          <w:pPr>
            <w:pStyle w:val="stbilgi"/>
            <w:jc w:val="center"/>
            <w:rPr>
              <w:rFonts w:ascii="Times New Roman" w:hAnsi="Times New Roman" w:cs="Times New Roman"/>
              <w:b/>
              <w:sz w:val="18"/>
              <w:szCs w:val="18"/>
            </w:rPr>
          </w:pPr>
          <w:r>
            <w:rPr>
              <w:rFonts w:ascii="Times New Roman" w:hAnsi="Times New Roman" w:cs="Times New Roman"/>
              <w:b/>
              <w:sz w:val="18"/>
              <w:szCs w:val="18"/>
            </w:rPr>
            <w:t>….</w:t>
          </w:r>
        </w:p>
      </w:tc>
      <w:tc>
        <w:tcPr>
          <w:tcW w:w="535" w:type="pct"/>
        </w:tcPr>
        <w:p w:rsidR="0067705C" w:rsidRPr="00B71E52" w:rsidRDefault="0067705C" w:rsidP="000E45CE">
          <w:pPr>
            <w:pStyle w:val="stbilgi"/>
            <w:jc w:val="center"/>
            <w:rPr>
              <w:rFonts w:ascii="Times New Roman" w:hAnsi="Times New Roman" w:cs="Times New Roman"/>
              <w:b/>
              <w:sz w:val="18"/>
              <w:szCs w:val="18"/>
            </w:rPr>
          </w:pPr>
          <w:r w:rsidRPr="00B71E52">
            <w:rPr>
              <w:rFonts w:ascii="Times New Roman" w:hAnsi="Times New Roman" w:cs="Times New Roman"/>
              <w:b/>
              <w:sz w:val="18"/>
              <w:szCs w:val="18"/>
            </w:rPr>
            <w:t>REV.NO</w:t>
          </w:r>
        </w:p>
      </w:tc>
      <w:tc>
        <w:tcPr>
          <w:tcW w:w="200" w:type="pct"/>
        </w:tcPr>
        <w:p w:rsidR="0067705C" w:rsidRPr="00B71E52" w:rsidRDefault="002F4CD9" w:rsidP="000E45CE">
          <w:pPr>
            <w:pStyle w:val="stbilgi"/>
            <w:jc w:val="center"/>
            <w:rPr>
              <w:rFonts w:ascii="Times New Roman" w:hAnsi="Times New Roman" w:cs="Times New Roman"/>
              <w:b/>
              <w:sz w:val="18"/>
              <w:szCs w:val="18"/>
            </w:rPr>
          </w:pPr>
          <w:r>
            <w:rPr>
              <w:rFonts w:ascii="Times New Roman" w:hAnsi="Times New Roman" w:cs="Times New Roman"/>
              <w:b/>
              <w:sz w:val="18"/>
              <w:szCs w:val="18"/>
            </w:rPr>
            <w:t>…..</w:t>
          </w:r>
        </w:p>
      </w:tc>
      <w:tc>
        <w:tcPr>
          <w:tcW w:w="582" w:type="pct"/>
        </w:tcPr>
        <w:p w:rsidR="0067705C" w:rsidRPr="00B71E52" w:rsidRDefault="0067705C" w:rsidP="000E45CE">
          <w:pPr>
            <w:pStyle w:val="stbilgi"/>
            <w:jc w:val="center"/>
            <w:rPr>
              <w:rFonts w:ascii="Times New Roman" w:hAnsi="Times New Roman" w:cs="Times New Roman"/>
              <w:b/>
              <w:sz w:val="18"/>
              <w:szCs w:val="18"/>
            </w:rPr>
          </w:pPr>
          <w:r w:rsidRPr="00B71E52">
            <w:rPr>
              <w:rFonts w:ascii="Times New Roman" w:hAnsi="Times New Roman" w:cs="Times New Roman"/>
              <w:b/>
              <w:sz w:val="18"/>
              <w:szCs w:val="18"/>
            </w:rPr>
            <w:t>SAYFA NO</w:t>
          </w:r>
        </w:p>
      </w:tc>
      <w:tc>
        <w:tcPr>
          <w:tcW w:w="153" w:type="pct"/>
        </w:tcPr>
        <w:p w:rsidR="0067705C" w:rsidRPr="00B71E52" w:rsidRDefault="002D73B7" w:rsidP="000E45CE">
          <w:pPr>
            <w:pStyle w:val="stbilgi"/>
            <w:rPr>
              <w:rFonts w:ascii="Times New Roman" w:hAnsi="Times New Roman" w:cs="Times New Roman"/>
              <w:b/>
              <w:sz w:val="18"/>
              <w:szCs w:val="18"/>
            </w:rPr>
          </w:pPr>
          <w:r>
            <w:rPr>
              <w:rFonts w:ascii="Times New Roman" w:hAnsi="Times New Roman" w:cs="Times New Roman"/>
              <w:b/>
              <w:sz w:val="18"/>
              <w:szCs w:val="18"/>
            </w:rPr>
            <w:t>1</w:t>
          </w:r>
        </w:p>
      </w:tc>
    </w:tr>
  </w:tbl>
  <w:p w:rsidR="0067705C" w:rsidRDefault="0067705C">
    <w:pPr>
      <w:pStyle w:val="stbilgi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9F2226"/>
    <w:rsid w:val="002D73B7"/>
    <w:rsid w:val="002F4CD9"/>
    <w:rsid w:val="003A4D7B"/>
    <w:rsid w:val="0041197D"/>
    <w:rsid w:val="004379E1"/>
    <w:rsid w:val="004E59BB"/>
    <w:rsid w:val="00566846"/>
    <w:rsid w:val="005924BD"/>
    <w:rsid w:val="00612B78"/>
    <w:rsid w:val="006533B7"/>
    <w:rsid w:val="00673BEB"/>
    <w:rsid w:val="0067705C"/>
    <w:rsid w:val="006D1BAA"/>
    <w:rsid w:val="007963CF"/>
    <w:rsid w:val="00820605"/>
    <w:rsid w:val="008B1833"/>
    <w:rsid w:val="00925C07"/>
    <w:rsid w:val="00934B45"/>
    <w:rsid w:val="009F2226"/>
    <w:rsid w:val="00A43559"/>
    <w:rsid w:val="00B322E7"/>
    <w:rsid w:val="00B55CFE"/>
    <w:rsid w:val="00BE2F4E"/>
    <w:rsid w:val="00C15C56"/>
    <w:rsid w:val="00CA24ED"/>
    <w:rsid w:val="00CE0B1D"/>
    <w:rsid w:val="00E01401"/>
    <w:rsid w:val="00E535CE"/>
    <w:rsid w:val="00EA6C4A"/>
    <w:rsid w:val="00EE5292"/>
    <w:rsid w:val="00F008F9"/>
    <w:rsid w:val="00F27403"/>
    <w:rsid w:val="00F64402"/>
    <w:rsid w:val="00F85CF3"/>
    <w:rsid w:val="00FC1C2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12B78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iPriority w:val="99"/>
    <w:unhideWhenUsed/>
    <w:rsid w:val="00673BE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673BEB"/>
  </w:style>
  <w:style w:type="paragraph" w:styleId="Altbilgi">
    <w:name w:val="footer"/>
    <w:basedOn w:val="Normal"/>
    <w:link w:val="AltbilgiChar"/>
    <w:uiPriority w:val="99"/>
    <w:unhideWhenUsed/>
    <w:rsid w:val="00673BE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673BEB"/>
  </w:style>
  <w:style w:type="table" w:styleId="TabloKlavuzu">
    <w:name w:val="Table Grid"/>
    <w:basedOn w:val="NormalTablo"/>
    <w:uiPriority w:val="59"/>
    <w:rsid w:val="00673BEB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onMetni">
    <w:name w:val="Balloon Text"/>
    <w:basedOn w:val="Normal"/>
    <w:link w:val="BalonMetniChar"/>
    <w:uiPriority w:val="99"/>
    <w:semiHidden/>
    <w:unhideWhenUsed/>
    <w:rsid w:val="00673BE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673BEB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77</TotalTime>
  <Pages>1</Pages>
  <Words>95</Words>
  <Characters>548</Characters>
  <Application>Microsoft Office Word</Application>
  <DocSecurity>0</DocSecurity>
  <Lines>4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kmnkalite02</dc:creator>
  <cp:keywords/>
  <dc:description/>
  <cp:lastModifiedBy>kmnkalite02</cp:lastModifiedBy>
  <cp:revision>22</cp:revision>
  <dcterms:created xsi:type="dcterms:W3CDTF">2024-09-23T06:47:00Z</dcterms:created>
  <dcterms:modified xsi:type="dcterms:W3CDTF">2025-03-13T08:11:00Z</dcterms:modified>
</cp:coreProperties>
</file>